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33" w:rsidRPr="00BD52CF" w:rsidRDefault="00FE1CB7" w:rsidP="006503F7">
      <w:pPr>
        <w:spacing w:line="360" w:lineRule="auto"/>
        <w:rPr>
          <w:sz w:val="26"/>
          <w:szCs w:val="26"/>
        </w:rPr>
      </w:pPr>
      <w:r w:rsidRPr="00CE15E1">
        <w:t xml:space="preserve">                                                                                                                                                                               </w:t>
      </w:r>
      <w:r w:rsidR="006503F7" w:rsidRPr="006503F7">
        <w:t xml:space="preserve"> </w:t>
      </w:r>
      <w:r w:rsidR="000A6F06">
        <w:t xml:space="preserve">      </w:t>
      </w:r>
      <w:r w:rsidR="00E53933" w:rsidRPr="00E53933">
        <w:rPr>
          <w:sz w:val="26"/>
          <w:szCs w:val="26"/>
        </w:rPr>
        <w:t>Приложение</w:t>
      </w:r>
      <w:r w:rsidR="000A6F06" w:rsidRPr="00E53933">
        <w:rPr>
          <w:sz w:val="26"/>
          <w:szCs w:val="26"/>
        </w:rPr>
        <w:t xml:space="preserve"> </w:t>
      </w:r>
    </w:p>
    <w:p w:rsidR="00FE1CB7" w:rsidRPr="006503F7" w:rsidRDefault="00E53933" w:rsidP="006503F7">
      <w:pPr>
        <w:spacing w:line="360" w:lineRule="auto"/>
        <w:rPr>
          <w:sz w:val="26"/>
          <w:szCs w:val="26"/>
        </w:rPr>
      </w:pPr>
      <w:r w:rsidRPr="00BD52CF">
        <w:t xml:space="preserve">                                                                                                                                                                                      </w:t>
      </w:r>
      <w:r w:rsidR="007C5680" w:rsidRPr="006503F7">
        <w:rPr>
          <w:sz w:val="26"/>
          <w:szCs w:val="26"/>
        </w:rPr>
        <w:t>УТВЕРЖДЕН</w:t>
      </w:r>
      <w:r w:rsidR="003B0BFC">
        <w:rPr>
          <w:sz w:val="26"/>
          <w:szCs w:val="26"/>
        </w:rPr>
        <w:t>Ы</w:t>
      </w:r>
      <w:r w:rsidR="00FE1CB7" w:rsidRPr="006503F7">
        <w:rPr>
          <w:sz w:val="26"/>
          <w:szCs w:val="26"/>
        </w:rPr>
        <w:t xml:space="preserve"> </w:t>
      </w:r>
    </w:p>
    <w:p w:rsidR="00FE1CB7" w:rsidRPr="006503F7" w:rsidRDefault="00FE1CB7" w:rsidP="006503F7">
      <w:pPr>
        <w:rPr>
          <w:sz w:val="26"/>
          <w:szCs w:val="26"/>
        </w:rPr>
      </w:pPr>
      <w:r w:rsidRPr="006503F7">
        <w:rPr>
          <w:sz w:val="26"/>
          <w:szCs w:val="26"/>
        </w:rPr>
        <w:t xml:space="preserve">                                                                                                                                                                 </w:t>
      </w:r>
      <w:r w:rsidR="006503F7" w:rsidRPr="006503F7">
        <w:rPr>
          <w:sz w:val="26"/>
          <w:szCs w:val="26"/>
        </w:rPr>
        <w:t xml:space="preserve"> </w:t>
      </w:r>
      <w:r w:rsidR="000A6F06" w:rsidRPr="006503F7">
        <w:rPr>
          <w:sz w:val="26"/>
          <w:szCs w:val="26"/>
        </w:rPr>
        <w:t xml:space="preserve">       </w:t>
      </w:r>
      <w:r w:rsidRPr="006503F7">
        <w:rPr>
          <w:sz w:val="26"/>
          <w:szCs w:val="26"/>
        </w:rPr>
        <w:t>распоряжени</w:t>
      </w:r>
      <w:r w:rsidR="007C5680" w:rsidRPr="006503F7">
        <w:rPr>
          <w:sz w:val="26"/>
          <w:szCs w:val="26"/>
        </w:rPr>
        <w:t>ем</w:t>
      </w:r>
      <w:r w:rsidRPr="006503F7">
        <w:rPr>
          <w:sz w:val="26"/>
          <w:szCs w:val="26"/>
        </w:rPr>
        <w:t xml:space="preserve"> Правительства</w:t>
      </w:r>
    </w:p>
    <w:p w:rsidR="00FE1CB7" w:rsidRPr="006503F7" w:rsidRDefault="00FE1CB7" w:rsidP="006503F7">
      <w:pPr>
        <w:rPr>
          <w:sz w:val="26"/>
          <w:szCs w:val="26"/>
        </w:rPr>
      </w:pPr>
      <w:r w:rsidRPr="006503F7">
        <w:rPr>
          <w:sz w:val="26"/>
          <w:szCs w:val="26"/>
        </w:rPr>
        <w:t xml:space="preserve">                                                                                                                                                                  </w:t>
      </w:r>
      <w:r w:rsidR="000A6F06" w:rsidRPr="006503F7">
        <w:rPr>
          <w:sz w:val="26"/>
          <w:szCs w:val="26"/>
        </w:rPr>
        <w:t xml:space="preserve">       </w:t>
      </w:r>
      <w:r w:rsidRPr="006503F7">
        <w:rPr>
          <w:sz w:val="26"/>
          <w:szCs w:val="26"/>
        </w:rPr>
        <w:t>Кировской области</w:t>
      </w:r>
    </w:p>
    <w:p w:rsidR="00FE1CB7" w:rsidRPr="006503F7" w:rsidRDefault="00FE1CB7" w:rsidP="006503F7">
      <w:pPr>
        <w:rPr>
          <w:sz w:val="26"/>
          <w:szCs w:val="26"/>
        </w:rPr>
      </w:pPr>
      <w:r w:rsidRPr="006503F7">
        <w:rPr>
          <w:sz w:val="26"/>
          <w:szCs w:val="26"/>
        </w:rPr>
        <w:t xml:space="preserve">                                                                                                                                                                 </w:t>
      </w:r>
      <w:r w:rsidR="00CE15E1" w:rsidRPr="006503F7">
        <w:rPr>
          <w:sz w:val="26"/>
          <w:szCs w:val="26"/>
        </w:rPr>
        <w:t xml:space="preserve"> </w:t>
      </w:r>
      <w:r w:rsidR="000A6F06" w:rsidRPr="006503F7">
        <w:rPr>
          <w:sz w:val="26"/>
          <w:szCs w:val="26"/>
        </w:rPr>
        <w:t xml:space="preserve">       </w:t>
      </w:r>
      <w:r w:rsidR="006B0825">
        <w:rPr>
          <w:sz w:val="26"/>
          <w:szCs w:val="26"/>
        </w:rPr>
        <w:t>о</w:t>
      </w:r>
      <w:r w:rsidRPr="006503F7">
        <w:rPr>
          <w:sz w:val="26"/>
          <w:szCs w:val="26"/>
        </w:rPr>
        <w:t>т</w:t>
      </w:r>
      <w:r w:rsidR="006B0825" w:rsidRPr="006B0825">
        <w:rPr>
          <w:sz w:val="26"/>
          <w:szCs w:val="26"/>
        </w:rPr>
        <w:t xml:space="preserve"> 26</w:t>
      </w:r>
      <w:r w:rsidR="006B0825">
        <w:rPr>
          <w:sz w:val="26"/>
          <w:szCs w:val="26"/>
        </w:rPr>
        <w:t>.12.2013</w:t>
      </w:r>
      <w:r w:rsidRPr="006503F7">
        <w:rPr>
          <w:sz w:val="26"/>
          <w:szCs w:val="26"/>
        </w:rPr>
        <w:t xml:space="preserve"> № </w:t>
      </w:r>
      <w:r w:rsidR="006B0825">
        <w:rPr>
          <w:sz w:val="26"/>
          <w:szCs w:val="26"/>
        </w:rPr>
        <w:t>411</w:t>
      </w:r>
    </w:p>
    <w:p w:rsidR="001F0B52" w:rsidRDefault="001F0B52"/>
    <w:p w:rsidR="001F0B52" w:rsidRDefault="001F0B52"/>
    <w:p w:rsidR="008B18E5" w:rsidRPr="008B18E5" w:rsidRDefault="008B18E5" w:rsidP="001F0B52">
      <w:pPr>
        <w:jc w:val="center"/>
        <w:rPr>
          <w:b/>
          <w:bCs/>
          <w:sz w:val="28"/>
          <w:szCs w:val="28"/>
        </w:rPr>
      </w:pPr>
      <w:r>
        <w:rPr>
          <w:b/>
          <w:bCs/>
          <w:sz w:val="28"/>
          <w:szCs w:val="28"/>
        </w:rPr>
        <w:t>ИЗМЕНЕНИЯ</w:t>
      </w:r>
    </w:p>
    <w:p w:rsidR="001F0B52" w:rsidRDefault="008B18E5" w:rsidP="001F0B52">
      <w:pPr>
        <w:jc w:val="center"/>
        <w:rPr>
          <w:b/>
          <w:bCs/>
          <w:sz w:val="28"/>
          <w:szCs w:val="28"/>
        </w:rPr>
      </w:pPr>
      <w:r>
        <w:rPr>
          <w:b/>
          <w:bCs/>
          <w:sz w:val="28"/>
          <w:szCs w:val="28"/>
        </w:rPr>
        <w:t xml:space="preserve"> в о</w:t>
      </w:r>
      <w:r w:rsidR="001F0B52" w:rsidRPr="003D225C">
        <w:rPr>
          <w:b/>
          <w:bCs/>
          <w:sz w:val="28"/>
          <w:szCs w:val="28"/>
        </w:rPr>
        <w:t>бъем</w:t>
      </w:r>
      <w:r>
        <w:rPr>
          <w:b/>
          <w:bCs/>
          <w:sz w:val="28"/>
          <w:szCs w:val="28"/>
        </w:rPr>
        <w:t>е</w:t>
      </w:r>
      <w:r w:rsidR="001F0B52" w:rsidRPr="003D225C">
        <w:rPr>
          <w:b/>
          <w:bCs/>
          <w:sz w:val="28"/>
          <w:szCs w:val="28"/>
        </w:rPr>
        <w:t xml:space="preserve"> оказываемых государственных услуг (выполнени</w:t>
      </w:r>
      <w:r w:rsidR="001108BF">
        <w:rPr>
          <w:b/>
          <w:bCs/>
          <w:sz w:val="28"/>
          <w:szCs w:val="28"/>
        </w:rPr>
        <w:t>я</w:t>
      </w:r>
      <w:r w:rsidR="001F0B52" w:rsidRPr="003D225C">
        <w:rPr>
          <w:b/>
          <w:bCs/>
          <w:sz w:val="28"/>
          <w:szCs w:val="28"/>
        </w:rPr>
        <w:t xml:space="preserve"> работ) в разрезе главных распорядителей </w:t>
      </w:r>
    </w:p>
    <w:p w:rsidR="001F0B52" w:rsidRPr="00CE15E1" w:rsidRDefault="001F0B52" w:rsidP="001F0B52">
      <w:r>
        <w:rPr>
          <w:b/>
          <w:bCs/>
          <w:sz w:val="28"/>
          <w:szCs w:val="28"/>
        </w:rPr>
        <w:t xml:space="preserve">                                                        </w:t>
      </w:r>
      <w:r w:rsidRPr="003D225C">
        <w:rPr>
          <w:b/>
          <w:bCs/>
          <w:sz w:val="28"/>
          <w:szCs w:val="28"/>
        </w:rPr>
        <w:t>бюджетных средств</w:t>
      </w:r>
      <w:r>
        <w:rPr>
          <w:b/>
          <w:bCs/>
          <w:sz w:val="28"/>
          <w:szCs w:val="28"/>
        </w:rPr>
        <w:t xml:space="preserve"> областного бюджета</w:t>
      </w:r>
      <w:r w:rsidRPr="003D225C">
        <w:rPr>
          <w:b/>
          <w:bCs/>
          <w:sz w:val="28"/>
          <w:szCs w:val="28"/>
        </w:rPr>
        <w:t xml:space="preserve">  на 201</w:t>
      </w:r>
      <w:r w:rsidR="0078058B" w:rsidRPr="0078058B">
        <w:rPr>
          <w:b/>
          <w:bCs/>
          <w:sz w:val="28"/>
          <w:szCs w:val="28"/>
        </w:rPr>
        <w:t>3</w:t>
      </w:r>
      <w:r w:rsidRPr="003D225C">
        <w:rPr>
          <w:b/>
          <w:bCs/>
          <w:sz w:val="28"/>
          <w:szCs w:val="28"/>
        </w:rPr>
        <w:t xml:space="preserve"> – 201</w:t>
      </w:r>
      <w:r w:rsidR="0078058B" w:rsidRPr="0078058B">
        <w:rPr>
          <w:b/>
          <w:bCs/>
          <w:sz w:val="28"/>
          <w:szCs w:val="28"/>
        </w:rPr>
        <w:t>5</w:t>
      </w:r>
      <w:r w:rsidRPr="003D225C">
        <w:rPr>
          <w:b/>
          <w:bCs/>
          <w:sz w:val="28"/>
          <w:szCs w:val="28"/>
        </w:rPr>
        <w:t xml:space="preserve"> годы</w:t>
      </w:r>
    </w:p>
    <w:p w:rsidR="00FE1CB7" w:rsidRPr="00CE15E1" w:rsidRDefault="00FE1CB7" w:rsidP="00F91A4F">
      <w:pPr>
        <w:spacing w:line="360" w:lineRule="auto"/>
      </w:pPr>
      <w:r w:rsidRPr="00CE15E1">
        <w:t xml:space="preserve">     </w:t>
      </w:r>
    </w:p>
    <w:tbl>
      <w:tblPr>
        <w:tblW w:w="15244" w:type="dxa"/>
        <w:tblInd w:w="-252" w:type="dxa"/>
        <w:tblLayout w:type="fixed"/>
        <w:tblLook w:val="0000"/>
      </w:tblPr>
      <w:tblGrid>
        <w:gridCol w:w="786"/>
        <w:gridCol w:w="8363"/>
        <w:gridCol w:w="1828"/>
        <w:gridCol w:w="1716"/>
        <w:gridCol w:w="1276"/>
        <w:gridCol w:w="1275"/>
      </w:tblGrid>
      <w:tr w:rsidR="0013288C" w:rsidRPr="00CE15E1" w:rsidTr="0038196A">
        <w:trPr>
          <w:cantSplit/>
          <w:trHeight w:val="876"/>
        </w:trPr>
        <w:tc>
          <w:tcPr>
            <w:tcW w:w="786" w:type="dxa"/>
            <w:vMerge w:val="restart"/>
            <w:tcBorders>
              <w:top w:val="single" w:sz="4" w:space="0" w:color="auto"/>
              <w:left w:val="single" w:sz="4" w:space="0" w:color="auto"/>
              <w:right w:val="single" w:sz="4" w:space="0" w:color="auto"/>
            </w:tcBorders>
          </w:tcPr>
          <w:p w:rsidR="0013288C" w:rsidRPr="00250882" w:rsidRDefault="0013288C">
            <w:pPr>
              <w:ind w:right="-108" w:hanging="108"/>
              <w:jc w:val="center"/>
              <w:rPr>
                <w:sz w:val="26"/>
                <w:szCs w:val="26"/>
              </w:rPr>
            </w:pPr>
            <w:r w:rsidRPr="00250882">
              <w:rPr>
                <w:sz w:val="26"/>
                <w:szCs w:val="26"/>
              </w:rPr>
              <w:t>№                                  п/п</w:t>
            </w:r>
          </w:p>
        </w:tc>
        <w:tc>
          <w:tcPr>
            <w:tcW w:w="8363" w:type="dxa"/>
            <w:vMerge w:val="restart"/>
            <w:tcBorders>
              <w:top w:val="single" w:sz="4" w:space="0" w:color="auto"/>
              <w:left w:val="single" w:sz="4" w:space="0" w:color="auto"/>
              <w:bottom w:val="single" w:sz="4" w:space="0" w:color="auto"/>
              <w:right w:val="single" w:sz="4" w:space="0" w:color="auto"/>
            </w:tcBorders>
          </w:tcPr>
          <w:p w:rsidR="0013288C" w:rsidRPr="00250882" w:rsidRDefault="0013288C">
            <w:pPr>
              <w:jc w:val="center"/>
              <w:rPr>
                <w:sz w:val="26"/>
                <w:szCs w:val="26"/>
              </w:rPr>
            </w:pPr>
            <w:r w:rsidRPr="00250882">
              <w:rPr>
                <w:sz w:val="26"/>
                <w:szCs w:val="26"/>
              </w:rPr>
              <w:t>Наименование главного распорядителя бюджетных средств, государственной услуги (работы)</w:t>
            </w:r>
          </w:p>
        </w:tc>
        <w:tc>
          <w:tcPr>
            <w:tcW w:w="1828" w:type="dxa"/>
            <w:vMerge w:val="restart"/>
            <w:tcBorders>
              <w:top w:val="single" w:sz="4" w:space="0" w:color="auto"/>
              <w:left w:val="single" w:sz="4" w:space="0" w:color="auto"/>
              <w:bottom w:val="single" w:sz="4" w:space="0" w:color="auto"/>
              <w:right w:val="single" w:sz="4" w:space="0" w:color="auto"/>
            </w:tcBorders>
          </w:tcPr>
          <w:p w:rsidR="0013288C" w:rsidRPr="00250882" w:rsidRDefault="0013288C">
            <w:pPr>
              <w:jc w:val="center"/>
              <w:rPr>
                <w:sz w:val="26"/>
                <w:szCs w:val="26"/>
              </w:rPr>
            </w:pPr>
            <w:r w:rsidRPr="00250882">
              <w:rPr>
                <w:sz w:val="26"/>
                <w:szCs w:val="26"/>
              </w:rPr>
              <w:t>Единица измерения</w:t>
            </w:r>
          </w:p>
        </w:tc>
        <w:tc>
          <w:tcPr>
            <w:tcW w:w="1716" w:type="dxa"/>
            <w:tcBorders>
              <w:top w:val="single" w:sz="4" w:space="0" w:color="auto"/>
              <w:left w:val="nil"/>
              <w:bottom w:val="single" w:sz="4" w:space="0" w:color="auto"/>
              <w:right w:val="single" w:sz="4" w:space="0" w:color="auto"/>
            </w:tcBorders>
          </w:tcPr>
          <w:p w:rsidR="0013288C" w:rsidRPr="00250882" w:rsidRDefault="0013288C">
            <w:pPr>
              <w:jc w:val="center"/>
              <w:rPr>
                <w:sz w:val="26"/>
                <w:szCs w:val="26"/>
              </w:rPr>
            </w:pPr>
            <w:r w:rsidRPr="00250882">
              <w:rPr>
                <w:sz w:val="26"/>
                <w:szCs w:val="26"/>
              </w:rPr>
              <w:t>Очередной финансовый год</w:t>
            </w:r>
          </w:p>
        </w:tc>
        <w:tc>
          <w:tcPr>
            <w:tcW w:w="2551" w:type="dxa"/>
            <w:gridSpan w:val="2"/>
            <w:tcBorders>
              <w:top w:val="single" w:sz="4" w:space="0" w:color="auto"/>
              <w:left w:val="nil"/>
              <w:bottom w:val="single" w:sz="4" w:space="0" w:color="auto"/>
              <w:right w:val="single" w:sz="4" w:space="0" w:color="auto"/>
            </w:tcBorders>
          </w:tcPr>
          <w:p w:rsidR="0013288C" w:rsidRPr="00250882" w:rsidRDefault="0013288C">
            <w:pPr>
              <w:jc w:val="center"/>
              <w:rPr>
                <w:sz w:val="26"/>
                <w:szCs w:val="26"/>
              </w:rPr>
            </w:pPr>
            <w:r w:rsidRPr="00250882">
              <w:rPr>
                <w:sz w:val="26"/>
                <w:szCs w:val="26"/>
              </w:rPr>
              <w:t>Плановый период</w:t>
            </w:r>
          </w:p>
        </w:tc>
      </w:tr>
      <w:tr w:rsidR="0013288C" w:rsidRPr="00CE15E1" w:rsidTr="0038196A">
        <w:trPr>
          <w:cantSplit/>
          <w:trHeight w:val="354"/>
        </w:trPr>
        <w:tc>
          <w:tcPr>
            <w:tcW w:w="786" w:type="dxa"/>
            <w:vMerge/>
            <w:tcBorders>
              <w:left w:val="single" w:sz="4" w:space="0" w:color="auto"/>
              <w:bottom w:val="single" w:sz="4" w:space="0" w:color="auto"/>
              <w:right w:val="single" w:sz="4" w:space="0" w:color="auto"/>
            </w:tcBorders>
          </w:tcPr>
          <w:p w:rsidR="0013288C" w:rsidRPr="00250882" w:rsidRDefault="0013288C">
            <w:pPr>
              <w:ind w:right="-108" w:hanging="108"/>
              <w:jc w:val="center"/>
              <w:rPr>
                <w:sz w:val="26"/>
                <w:szCs w:val="26"/>
              </w:rPr>
            </w:pPr>
          </w:p>
        </w:tc>
        <w:tc>
          <w:tcPr>
            <w:tcW w:w="8363" w:type="dxa"/>
            <w:vMerge/>
            <w:tcBorders>
              <w:top w:val="single" w:sz="4" w:space="0" w:color="auto"/>
              <w:left w:val="single" w:sz="4" w:space="0" w:color="auto"/>
              <w:bottom w:val="single" w:sz="4" w:space="0" w:color="auto"/>
              <w:right w:val="single" w:sz="4" w:space="0" w:color="auto"/>
            </w:tcBorders>
          </w:tcPr>
          <w:p w:rsidR="0013288C" w:rsidRPr="00250882" w:rsidRDefault="0013288C">
            <w:pPr>
              <w:jc w:val="center"/>
              <w:rPr>
                <w:sz w:val="26"/>
                <w:szCs w:val="26"/>
              </w:rPr>
            </w:pPr>
          </w:p>
        </w:tc>
        <w:tc>
          <w:tcPr>
            <w:tcW w:w="1828" w:type="dxa"/>
            <w:vMerge/>
            <w:tcBorders>
              <w:top w:val="single" w:sz="4" w:space="0" w:color="auto"/>
              <w:left w:val="single" w:sz="4" w:space="0" w:color="auto"/>
              <w:bottom w:val="single" w:sz="4" w:space="0" w:color="auto"/>
              <w:right w:val="single" w:sz="4" w:space="0" w:color="auto"/>
            </w:tcBorders>
          </w:tcPr>
          <w:p w:rsidR="0013288C" w:rsidRPr="00250882" w:rsidRDefault="0013288C">
            <w:pPr>
              <w:jc w:val="center"/>
              <w:rPr>
                <w:sz w:val="26"/>
                <w:szCs w:val="26"/>
              </w:rPr>
            </w:pPr>
          </w:p>
        </w:tc>
        <w:tc>
          <w:tcPr>
            <w:tcW w:w="1716" w:type="dxa"/>
            <w:tcBorders>
              <w:top w:val="nil"/>
              <w:left w:val="nil"/>
              <w:bottom w:val="single" w:sz="4" w:space="0" w:color="auto"/>
              <w:right w:val="single" w:sz="4" w:space="0" w:color="auto"/>
            </w:tcBorders>
          </w:tcPr>
          <w:p w:rsidR="0013288C" w:rsidRPr="00250882" w:rsidRDefault="0013288C" w:rsidP="005360B8">
            <w:pPr>
              <w:jc w:val="center"/>
              <w:rPr>
                <w:sz w:val="26"/>
                <w:szCs w:val="26"/>
              </w:rPr>
            </w:pPr>
            <w:r w:rsidRPr="00250882">
              <w:rPr>
                <w:sz w:val="26"/>
                <w:szCs w:val="26"/>
              </w:rPr>
              <w:t>201</w:t>
            </w:r>
            <w:r w:rsidR="005360B8">
              <w:rPr>
                <w:sz w:val="26"/>
                <w:szCs w:val="26"/>
                <w:lang w:val="en-US"/>
              </w:rPr>
              <w:t>3</w:t>
            </w:r>
            <w:r w:rsidRPr="00250882">
              <w:rPr>
                <w:sz w:val="26"/>
                <w:szCs w:val="26"/>
              </w:rPr>
              <w:t xml:space="preserve"> год</w:t>
            </w:r>
          </w:p>
        </w:tc>
        <w:tc>
          <w:tcPr>
            <w:tcW w:w="1276" w:type="dxa"/>
            <w:tcBorders>
              <w:top w:val="nil"/>
              <w:left w:val="nil"/>
              <w:bottom w:val="single" w:sz="4" w:space="0" w:color="auto"/>
              <w:right w:val="single" w:sz="4" w:space="0" w:color="auto"/>
            </w:tcBorders>
          </w:tcPr>
          <w:p w:rsidR="0013288C" w:rsidRPr="00250882" w:rsidRDefault="0013288C" w:rsidP="005360B8">
            <w:pPr>
              <w:jc w:val="center"/>
              <w:rPr>
                <w:sz w:val="26"/>
                <w:szCs w:val="26"/>
              </w:rPr>
            </w:pPr>
            <w:r w:rsidRPr="00250882">
              <w:rPr>
                <w:sz w:val="26"/>
                <w:szCs w:val="26"/>
              </w:rPr>
              <w:t>201</w:t>
            </w:r>
            <w:r w:rsidR="005360B8">
              <w:rPr>
                <w:sz w:val="26"/>
                <w:szCs w:val="26"/>
                <w:lang w:val="en-US"/>
              </w:rPr>
              <w:t>4</w:t>
            </w:r>
            <w:r w:rsidRPr="00250882">
              <w:rPr>
                <w:sz w:val="26"/>
                <w:szCs w:val="26"/>
              </w:rPr>
              <w:t xml:space="preserve"> год</w:t>
            </w:r>
          </w:p>
        </w:tc>
        <w:tc>
          <w:tcPr>
            <w:tcW w:w="1275" w:type="dxa"/>
            <w:tcBorders>
              <w:top w:val="nil"/>
              <w:left w:val="nil"/>
              <w:bottom w:val="single" w:sz="4" w:space="0" w:color="auto"/>
              <w:right w:val="single" w:sz="4" w:space="0" w:color="auto"/>
            </w:tcBorders>
          </w:tcPr>
          <w:p w:rsidR="0013288C" w:rsidRPr="00250882" w:rsidRDefault="0013288C" w:rsidP="005360B8">
            <w:pPr>
              <w:jc w:val="center"/>
              <w:rPr>
                <w:sz w:val="26"/>
                <w:szCs w:val="26"/>
              </w:rPr>
            </w:pPr>
            <w:r w:rsidRPr="00250882">
              <w:rPr>
                <w:sz w:val="26"/>
                <w:szCs w:val="26"/>
              </w:rPr>
              <w:t>201</w:t>
            </w:r>
            <w:r w:rsidR="005360B8">
              <w:rPr>
                <w:sz w:val="26"/>
                <w:szCs w:val="26"/>
                <w:lang w:val="en-US"/>
              </w:rPr>
              <w:t>5</w:t>
            </w:r>
            <w:r w:rsidRPr="00250882">
              <w:rPr>
                <w:sz w:val="26"/>
                <w:szCs w:val="26"/>
              </w:rPr>
              <w:t xml:space="preserve"> год</w:t>
            </w:r>
          </w:p>
        </w:tc>
      </w:tr>
      <w:tr w:rsidR="0013288C" w:rsidRPr="00CE15E1" w:rsidTr="0038196A">
        <w:trPr>
          <w:trHeight w:val="349"/>
        </w:trPr>
        <w:tc>
          <w:tcPr>
            <w:tcW w:w="786" w:type="dxa"/>
            <w:tcBorders>
              <w:top w:val="nil"/>
              <w:left w:val="single" w:sz="4" w:space="0" w:color="auto"/>
              <w:bottom w:val="single" w:sz="4" w:space="0" w:color="auto"/>
              <w:right w:val="single" w:sz="4" w:space="0" w:color="auto"/>
            </w:tcBorders>
            <w:vAlign w:val="center"/>
          </w:tcPr>
          <w:p w:rsidR="0013288C" w:rsidRPr="00250882" w:rsidRDefault="0013288C">
            <w:pPr>
              <w:ind w:right="-108" w:hanging="108"/>
              <w:jc w:val="center"/>
              <w:rPr>
                <w:sz w:val="26"/>
                <w:szCs w:val="26"/>
              </w:rPr>
            </w:pPr>
            <w:r w:rsidRPr="00250882">
              <w:rPr>
                <w:sz w:val="26"/>
                <w:szCs w:val="26"/>
              </w:rPr>
              <w:t>1</w:t>
            </w:r>
          </w:p>
        </w:tc>
        <w:tc>
          <w:tcPr>
            <w:tcW w:w="8363" w:type="dxa"/>
            <w:tcBorders>
              <w:top w:val="nil"/>
              <w:left w:val="single" w:sz="4" w:space="0" w:color="auto"/>
              <w:bottom w:val="single" w:sz="4" w:space="0" w:color="auto"/>
              <w:right w:val="single" w:sz="4" w:space="0" w:color="auto"/>
            </w:tcBorders>
            <w:vAlign w:val="center"/>
          </w:tcPr>
          <w:p w:rsidR="0013288C" w:rsidRPr="00250882" w:rsidRDefault="0013288C">
            <w:pPr>
              <w:jc w:val="center"/>
              <w:rPr>
                <w:sz w:val="26"/>
                <w:szCs w:val="26"/>
              </w:rPr>
            </w:pPr>
            <w:r w:rsidRPr="00250882">
              <w:rPr>
                <w:sz w:val="26"/>
                <w:szCs w:val="26"/>
              </w:rPr>
              <w:t>2</w:t>
            </w:r>
          </w:p>
        </w:tc>
        <w:tc>
          <w:tcPr>
            <w:tcW w:w="1828" w:type="dxa"/>
            <w:tcBorders>
              <w:top w:val="nil"/>
              <w:left w:val="nil"/>
              <w:bottom w:val="single" w:sz="4" w:space="0" w:color="auto"/>
              <w:right w:val="single" w:sz="4" w:space="0" w:color="auto"/>
            </w:tcBorders>
            <w:vAlign w:val="center"/>
          </w:tcPr>
          <w:p w:rsidR="0013288C" w:rsidRPr="00250882" w:rsidRDefault="0013288C">
            <w:pPr>
              <w:jc w:val="center"/>
              <w:rPr>
                <w:sz w:val="26"/>
                <w:szCs w:val="26"/>
              </w:rPr>
            </w:pPr>
            <w:r w:rsidRPr="00250882">
              <w:rPr>
                <w:sz w:val="26"/>
                <w:szCs w:val="26"/>
              </w:rPr>
              <w:t>3</w:t>
            </w:r>
          </w:p>
        </w:tc>
        <w:tc>
          <w:tcPr>
            <w:tcW w:w="1716" w:type="dxa"/>
            <w:tcBorders>
              <w:top w:val="nil"/>
              <w:left w:val="nil"/>
              <w:bottom w:val="single" w:sz="4" w:space="0" w:color="auto"/>
              <w:right w:val="single" w:sz="4" w:space="0" w:color="auto"/>
            </w:tcBorders>
            <w:vAlign w:val="center"/>
          </w:tcPr>
          <w:p w:rsidR="0013288C" w:rsidRPr="00250882" w:rsidRDefault="0013288C" w:rsidP="00DC1FFE">
            <w:pPr>
              <w:jc w:val="center"/>
              <w:rPr>
                <w:sz w:val="26"/>
                <w:szCs w:val="26"/>
              </w:rPr>
            </w:pPr>
            <w:r w:rsidRPr="00250882">
              <w:rPr>
                <w:sz w:val="26"/>
                <w:szCs w:val="26"/>
              </w:rPr>
              <w:t>4</w:t>
            </w:r>
          </w:p>
        </w:tc>
        <w:tc>
          <w:tcPr>
            <w:tcW w:w="1276" w:type="dxa"/>
            <w:tcBorders>
              <w:top w:val="nil"/>
              <w:left w:val="nil"/>
              <w:bottom w:val="single" w:sz="4" w:space="0" w:color="auto"/>
              <w:right w:val="single" w:sz="4" w:space="0" w:color="auto"/>
            </w:tcBorders>
            <w:vAlign w:val="center"/>
          </w:tcPr>
          <w:p w:rsidR="0013288C" w:rsidRPr="00250882" w:rsidRDefault="0013288C" w:rsidP="00DC1FFE">
            <w:pPr>
              <w:jc w:val="center"/>
              <w:rPr>
                <w:sz w:val="26"/>
                <w:szCs w:val="26"/>
              </w:rPr>
            </w:pPr>
            <w:r w:rsidRPr="00250882">
              <w:rPr>
                <w:sz w:val="26"/>
                <w:szCs w:val="26"/>
              </w:rPr>
              <w:t>5</w:t>
            </w:r>
          </w:p>
        </w:tc>
        <w:tc>
          <w:tcPr>
            <w:tcW w:w="1275" w:type="dxa"/>
            <w:tcBorders>
              <w:top w:val="nil"/>
              <w:left w:val="nil"/>
              <w:bottom w:val="single" w:sz="4" w:space="0" w:color="auto"/>
              <w:right w:val="single" w:sz="4" w:space="0" w:color="auto"/>
            </w:tcBorders>
            <w:vAlign w:val="center"/>
          </w:tcPr>
          <w:p w:rsidR="0013288C" w:rsidRPr="00250882" w:rsidRDefault="0013288C" w:rsidP="00DC1FFE">
            <w:pPr>
              <w:jc w:val="center"/>
              <w:rPr>
                <w:sz w:val="26"/>
                <w:szCs w:val="26"/>
              </w:rPr>
            </w:pPr>
            <w:r w:rsidRPr="00250882">
              <w:rPr>
                <w:sz w:val="26"/>
                <w:szCs w:val="26"/>
              </w:rPr>
              <w:t>6</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ind w:right="-108" w:hanging="108"/>
              <w:jc w:val="center"/>
              <w:rPr>
                <w:b/>
                <w:sz w:val="26"/>
                <w:szCs w:val="26"/>
              </w:rPr>
            </w:pPr>
            <w:r w:rsidRPr="00250882">
              <w:rPr>
                <w:b/>
                <w:sz w:val="26"/>
                <w:szCs w:val="26"/>
              </w:rPr>
              <w:t>1</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rPr>
                <w:b/>
                <w:sz w:val="26"/>
                <w:szCs w:val="26"/>
              </w:rPr>
            </w:pPr>
            <w:r w:rsidRPr="00250882">
              <w:rPr>
                <w:b/>
                <w:sz w:val="26"/>
                <w:szCs w:val="26"/>
              </w:rPr>
              <w:t>Департамент здравоохранения Кировской области</w:t>
            </w:r>
          </w:p>
        </w:tc>
        <w:tc>
          <w:tcPr>
            <w:tcW w:w="1828"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823821">
            <w:pPr>
              <w:rPr>
                <w:sz w:val="26"/>
                <w:szCs w:val="26"/>
              </w:rPr>
            </w:pPr>
          </w:p>
        </w:tc>
        <w:tc>
          <w:tcPr>
            <w:tcW w:w="1716"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823821">
            <w:pP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823821">
            <w:pPr>
              <w:rPr>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823821">
            <w:pPr>
              <w:rPr>
                <w:sz w:val="26"/>
                <w:szCs w:val="26"/>
              </w:rPr>
            </w:pP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ind w:right="-108" w:hanging="108"/>
              <w:jc w:val="center"/>
              <w:rPr>
                <w:sz w:val="26"/>
                <w:szCs w:val="26"/>
              </w:rPr>
            </w:pPr>
            <w:r w:rsidRPr="00250882">
              <w:rPr>
                <w:sz w:val="26"/>
                <w:szCs w:val="26"/>
              </w:rPr>
              <w:t>1.1</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both"/>
              <w:rPr>
                <w:sz w:val="26"/>
                <w:szCs w:val="26"/>
              </w:rPr>
            </w:pPr>
            <w:r w:rsidRPr="00250882">
              <w:rPr>
                <w:sz w:val="26"/>
                <w:szCs w:val="26"/>
              </w:rPr>
              <w:t>Услуги по оказанию медицинской помощи гражданам в стационарных условиях</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DD4040" w:rsidP="00B34423">
            <w:pPr>
              <w:jc w:val="center"/>
              <w:rPr>
                <w:sz w:val="26"/>
                <w:szCs w:val="26"/>
              </w:rPr>
            </w:pPr>
            <w:r>
              <w:rPr>
                <w:sz w:val="26"/>
                <w:szCs w:val="26"/>
              </w:rPr>
              <w:t>к</w:t>
            </w:r>
            <w:r w:rsidR="00EB4429" w:rsidRPr="00250882">
              <w:rPr>
                <w:sz w:val="26"/>
                <w:szCs w:val="26"/>
              </w:rPr>
              <w:t>ойкодней</w:t>
            </w:r>
          </w:p>
        </w:tc>
        <w:tc>
          <w:tcPr>
            <w:tcW w:w="1716" w:type="dxa"/>
            <w:tcBorders>
              <w:top w:val="single" w:sz="4" w:space="0" w:color="auto"/>
              <w:left w:val="single" w:sz="4" w:space="0" w:color="auto"/>
              <w:bottom w:val="single" w:sz="4" w:space="0" w:color="auto"/>
              <w:right w:val="single" w:sz="4" w:space="0" w:color="auto"/>
            </w:tcBorders>
          </w:tcPr>
          <w:p w:rsidR="00EB4429" w:rsidRPr="003C3F34" w:rsidRDefault="00EB4429" w:rsidP="00EB4429">
            <w:pPr>
              <w:jc w:val="center"/>
              <w:rPr>
                <w:sz w:val="26"/>
                <w:szCs w:val="26"/>
              </w:rPr>
            </w:pPr>
            <w:r>
              <w:rPr>
                <w:sz w:val="26"/>
                <w:szCs w:val="26"/>
              </w:rPr>
              <w:t>743140</w:t>
            </w:r>
          </w:p>
        </w:tc>
        <w:tc>
          <w:tcPr>
            <w:tcW w:w="127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lang w:val="en-US"/>
              </w:rPr>
            </w:pPr>
            <w:r>
              <w:rPr>
                <w:sz w:val="26"/>
                <w:szCs w:val="26"/>
              </w:rPr>
              <w:t>769880</w:t>
            </w:r>
          </w:p>
        </w:tc>
        <w:tc>
          <w:tcPr>
            <w:tcW w:w="1275"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lang w:val="en-US"/>
              </w:rPr>
            </w:pPr>
            <w:r>
              <w:rPr>
                <w:sz w:val="26"/>
                <w:szCs w:val="26"/>
              </w:rPr>
              <w:t>769880</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ind w:right="-108" w:hanging="108"/>
              <w:jc w:val="center"/>
              <w:rPr>
                <w:sz w:val="26"/>
                <w:szCs w:val="26"/>
              </w:rPr>
            </w:pPr>
            <w:r w:rsidRPr="00250882">
              <w:rPr>
                <w:sz w:val="26"/>
                <w:szCs w:val="26"/>
              </w:rPr>
              <w:t>1.2</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both"/>
              <w:rPr>
                <w:sz w:val="26"/>
                <w:szCs w:val="26"/>
              </w:rPr>
            </w:pPr>
            <w:r w:rsidRPr="00250882">
              <w:rPr>
                <w:sz w:val="26"/>
                <w:szCs w:val="26"/>
              </w:rPr>
              <w:t>Услуги по оказанию медицинской помощи по лечению и диагностике заболевших граждан в условиях дневного стационара</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DD4040" w:rsidP="00B34423">
            <w:pPr>
              <w:jc w:val="center"/>
              <w:rPr>
                <w:sz w:val="26"/>
                <w:szCs w:val="26"/>
              </w:rPr>
            </w:pPr>
            <w:r>
              <w:rPr>
                <w:sz w:val="26"/>
                <w:szCs w:val="26"/>
              </w:rPr>
              <w:t>п</w:t>
            </w:r>
            <w:r w:rsidR="00EB4429">
              <w:rPr>
                <w:sz w:val="26"/>
                <w:szCs w:val="26"/>
              </w:rPr>
              <w:t>ациенто</w:t>
            </w:r>
            <w:r w:rsidR="00EB4429" w:rsidRPr="00250882">
              <w:rPr>
                <w:sz w:val="26"/>
                <w:szCs w:val="26"/>
              </w:rPr>
              <w:t xml:space="preserve">дней </w:t>
            </w:r>
          </w:p>
        </w:tc>
        <w:tc>
          <w:tcPr>
            <w:tcW w:w="1716" w:type="dxa"/>
            <w:tcBorders>
              <w:top w:val="single" w:sz="4" w:space="0" w:color="auto"/>
              <w:left w:val="single" w:sz="4" w:space="0" w:color="auto"/>
              <w:bottom w:val="single" w:sz="4" w:space="0" w:color="auto"/>
              <w:right w:val="single" w:sz="4" w:space="0" w:color="auto"/>
            </w:tcBorders>
          </w:tcPr>
          <w:p w:rsidR="00EB4429" w:rsidRPr="00EB4429" w:rsidRDefault="00EB4429" w:rsidP="00EB4429">
            <w:pPr>
              <w:jc w:val="center"/>
              <w:rPr>
                <w:sz w:val="26"/>
                <w:szCs w:val="26"/>
              </w:rPr>
            </w:pPr>
            <w:r>
              <w:rPr>
                <w:sz w:val="26"/>
                <w:szCs w:val="26"/>
              </w:rPr>
              <w:t>119110</w:t>
            </w:r>
          </w:p>
        </w:tc>
        <w:tc>
          <w:tcPr>
            <w:tcW w:w="127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lang w:val="en-US"/>
              </w:rPr>
            </w:pPr>
            <w:r>
              <w:rPr>
                <w:sz w:val="26"/>
                <w:szCs w:val="26"/>
                <w:lang w:val="en-US"/>
              </w:rPr>
              <w:t>123500</w:t>
            </w:r>
          </w:p>
        </w:tc>
        <w:tc>
          <w:tcPr>
            <w:tcW w:w="1275"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lang w:val="en-US"/>
              </w:rPr>
            </w:pPr>
            <w:r>
              <w:rPr>
                <w:sz w:val="26"/>
                <w:szCs w:val="26"/>
                <w:lang w:val="en-US"/>
              </w:rPr>
              <w:t>123500</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ind w:right="-108" w:hanging="108"/>
              <w:jc w:val="center"/>
              <w:rPr>
                <w:sz w:val="26"/>
                <w:szCs w:val="26"/>
              </w:rPr>
            </w:pPr>
            <w:r w:rsidRPr="00250882">
              <w:rPr>
                <w:sz w:val="26"/>
                <w:szCs w:val="26"/>
              </w:rPr>
              <w:t>1.3</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both"/>
              <w:rPr>
                <w:sz w:val="26"/>
                <w:szCs w:val="26"/>
              </w:rPr>
            </w:pPr>
            <w:r w:rsidRPr="00250882">
              <w:rPr>
                <w:sz w:val="26"/>
                <w:szCs w:val="26"/>
              </w:rPr>
              <w:t>Услуги по оказанию амбулаторно-поликлинической медицинской помощи гражданам</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rPr>
            </w:pPr>
            <w:r w:rsidRPr="00250882">
              <w:rPr>
                <w:sz w:val="26"/>
                <w:szCs w:val="26"/>
              </w:rPr>
              <w:t>посещений</w:t>
            </w:r>
          </w:p>
        </w:tc>
        <w:tc>
          <w:tcPr>
            <w:tcW w:w="1716" w:type="dxa"/>
            <w:tcBorders>
              <w:top w:val="single" w:sz="4" w:space="0" w:color="auto"/>
              <w:left w:val="single" w:sz="4" w:space="0" w:color="auto"/>
              <w:bottom w:val="single" w:sz="4" w:space="0" w:color="auto"/>
              <w:right w:val="single" w:sz="4" w:space="0" w:color="auto"/>
            </w:tcBorders>
          </w:tcPr>
          <w:p w:rsidR="00EB4429" w:rsidRPr="00EB4429" w:rsidRDefault="00EB4429" w:rsidP="00EB4429">
            <w:pPr>
              <w:jc w:val="center"/>
              <w:rPr>
                <w:sz w:val="26"/>
                <w:szCs w:val="26"/>
              </w:rPr>
            </w:pPr>
            <w:r>
              <w:rPr>
                <w:sz w:val="26"/>
                <w:szCs w:val="26"/>
                <w:lang w:val="en-US"/>
              </w:rPr>
              <w:t>3</w:t>
            </w:r>
            <w:r>
              <w:rPr>
                <w:sz w:val="26"/>
                <w:szCs w:val="26"/>
              </w:rPr>
              <w:t>11302</w:t>
            </w:r>
          </w:p>
        </w:tc>
        <w:tc>
          <w:tcPr>
            <w:tcW w:w="127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lang w:val="en-US"/>
              </w:rPr>
            </w:pPr>
            <w:r>
              <w:rPr>
                <w:sz w:val="26"/>
                <w:szCs w:val="26"/>
                <w:lang w:val="en-US"/>
              </w:rPr>
              <w:t>304551</w:t>
            </w:r>
          </w:p>
        </w:tc>
        <w:tc>
          <w:tcPr>
            <w:tcW w:w="1275"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lang w:val="en-US"/>
              </w:rPr>
            </w:pPr>
            <w:r>
              <w:rPr>
                <w:sz w:val="26"/>
                <w:szCs w:val="26"/>
                <w:lang w:val="en-US"/>
              </w:rPr>
              <w:t>304551</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ind w:right="-108" w:hanging="108"/>
              <w:jc w:val="center"/>
              <w:rPr>
                <w:sz w:val="26"/>
                <w:szCs w:val="26"/>
              </w:rPr>
            </w:pPr>
            <w:r w:rsidRPr="00250882">
              <w:rPr>
                <w:sz w:val="26"/>
                <w:szCs w:val="26"/>
              </w:rPr>
              <w:t>1.4</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both"/>
              <w:rPr>
                <w:sz w:val="26"/>
                <w:szCs w:val="26"/>
              </w:rPr>
            </w:pPr>
            <w:r w:rsidRPr="00250882">
              <w:rPr>
                <w:sz w:val="26"/>
                <w:szCs w:val="26"/>
              </w:rPr>
              <w:t>Услуги по оказанию с</w:t>
            </w:r>
            <w:r>
              <w:rPr>
                <w:sz w:val="26"/>
                <w:szCs w:val="26"/>
              </w:rPr>
              <w:t>корой с</w:t>
            </w:r>
            <w:r w:rsidRPr="00250882">
              <w:rPr>
                <w:sz w:val="26"/>
                <w:szCs w:val="26"/>
              </w:rPr>
              <w:t>пециализированной  медицинской помощи</w:t>
            </w:r>
          </w:p>
        </w:tc>
        <w:tc>
          <w:tcPr>
            <w:tcW w:w="1828" w:type="dxa"/>
            <w:tcBorders>
              <w:top w:val="single" w:sz="4" w:space="0" w:color="auto"/>
              <w:left w:val="single" w:sz="4" w:space="0" w:color="auto"/>
              <w:bottom w:val="single" w:sz="4" w:space="0" w:color="auto"/>
              <w:right w:val="single" w:sz="4" w:space="0" w:color="auto"/>
            </w:tcBorders>
          </w:tcPr>
          <w:p w:rsidR="00EB4429" w:rsidRPr="00501F76" w:rsidRDefault="00EB4429" w:rsidP="00EB4429">
            <w:pPr>
              <w:jc w:val="center"/>
              <w:rPr>
                <w:sz w:val="26"/>
                <w:szCs w:val="26"/>
              </w:rPr>
            </w:pPr>
            <w:r>
              <w:rPr>
                <w:sz w:val="26"/>
                <w:szCs w:val="26"/>
              </w:rPr>
              <w:t>вызовов</w:t>
            </w:r>
          </w:p>
        </w:tc>
        <w:tc>
          <w:tcPr>
            <w:tcW w:w="1716" w:type="dxa"/>
            <w:tcBorders>
              <w:top w:val="single" w:sz="4" w:space="0" w:color="auto"/>
              <w:left w:val="single" w:sz="4" w:space="0" w:color="auto"/>
              <w:bottom w:val="single" w:sz="4" w:space="0" w:color="auto"/>
              <w:right w:val="single" w:sz="4" w:space="0" w:color="auto"/>
            </w:tcBorders>
          </w:tcPr>
          <w:p w:rsidR="00EB4429" w:rsidRPr="00EB4429" w:rsidRDefault="00EB4429" w:rsidP="00EB4429">
            <w:pPr>
              <w:jc w:val="center"/>
              <w:rPr>
                <w:sz w:val="26"/>
                <w:szCs w:val="26"/>
              </w:rPr>
            </w:pPr>
            <w:r>
              <w:rPr>
                <w:sz w:val="26"/>
                <w:szCs w:val="26"/>
              </w:rPr>
              <w:t>2200</w:t>
            </w:r>
          </w:p>
        </w:tc>
        <w:tc>
          <w:tcPr>
            <w:tcW w:w="127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lang w:val="en-US"/>
              </w:rPr>
            </w:pPr>
            <w:r>
              <w:rPr>
                <w:sz w:val="26"/>
                <w:szCs w:val="26"/>
                <w:lang w:val="en-US"/>
              </w:rPr>
              <w:t>1800</w:t>
            </w:r>
          </w:p>
        </w:tc>
        <w:tc>
          <w:tcPr>
            <w:tcW w:w="1275"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lang w:val="en-US"/>
              </w:rPr>
            </w:pPr>
            <w:r>
              <w:rPr>
                <w:sz w:val="26"/>
                <w:szCs w:val="26"/>
                <w:lang w:val="en-US"/>
              </w:rPr>
              <w:t>1800</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7C60A8" w:rsidRDefault="00EB4429" w:rsidP="00EB4429">
            <w:pPr>
              <w:ind w:right="-108" w:hanging="108"/>
              <w:jc w:val="center"/>
              <w:rPr>
                <w:sz w:val="26"/>
                <w:szCs w:val="26"/>
                <w:lang w:val="en-US"/>
              </w:rPr>
            </w:pPr>
            <w:r w:rsidRPr="00250882">
              <w:rPr>
                <w:sz w:val="26"/>
                <w:szCs w:val="26"/>
              </w:rPr>
              <w:t>1.</w:t>
            </w:r>
            <w:r>
              <w:rPr>
                <w:sz w:val="26"/>
                <w:szCs w:val="26"/>
                <w:lang w:val="en-US"/>
              </w:rPr>
              <w:t>5</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both"/>
              <w:rPr>
                <w:sz w:val="26"/>
                <w:szCs w:val="26"/>
              </w:rPr>
            </w:pPr>
            <w:r w:rsidRPr="00250882">
              <w:rPr>
                <w:sz w:val="26"/>
                <w:szCs w:val="26"/>
              </w:rPr>
              <w:t xml:space="preserve">Услуги по содержанию детей в домах ребенка </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DD4040" w:rsidP="00B34423">
            <w:pPr>
              <w:jc w:val="center"/>
              <w:rPr>
                <w:sz w:val="26"/>
                <w:szCs w:val="26"/>
              </w:rPr>
            </w:pPr>
            <w:r>
              <w:rPr>
                <w:sz w:val="26"/>
                <w:szCs w:val="26"/>
              </w:rPr>
              <w:t>к</w:t>
            </w:r>
            <w:r w:rsidR="00EB4429" w:rsidRPr="00250882">
              <w:rPr>
                <w:sz w:val="26"/>
                <w:szCs w:val="26"/>
              </w:rPr>
              <w:t>ойкодней</w:t>
            </w:r>
          </w:p>
        </w:tc>
        <w:tc>
          <w:tcPr>
            <w:tcW w:w="1716" w:type="dxa"/>
            <w:tcBorders>
              <w:top w:val="single" w:sz="4" w:space="0" w:color="auto"/>
              <w:left w:val="single" w:sz="4" w:space="0" w:color="auto"/>
              <w:bottom w:val="single" w:sz="4" w:space="0" w:color="auto"/>
              <w:right w:val="single" w:sz="4" w:space="0" w:color="auto"/>
            </w:tcBorders>
          </w:tcPr>
          <w:p w:rsidR="00EB4429" w:rsidRPr="00936FB6" w:rsidRDefault="00EB4429" w:rsidP="00EB4429">
            <w:pPr>
              <w:jc w:val="center"/>
              <w:rPr>
                <w:sz w:val="26"/>
                <w:szCs w:val="26"/>
              </w:rPr>
            </w:pPr>
            <w:r>
              <w:rPr>
                <w:sz w:val="26"/>
                <w:szCs w:val="26"/>
              </w:rPr>
              <w:t>64960</w:t>
            </w:r>
          </w:p>
        </w:tc>
        <w:tc>
          <w:tcPr>
            <w:tcW w:w="1276" w:type="dxa"/>
            <w:tcBorders>
              <w:top w:val="single" w:sz="4" w:space="0" w:color="auto"/>
              <w:left w:val="single" w:sz="4" w:space="0" w:color="auto"/>
              <w:bottom w:val="single" w:sz="4" w:space="0" w:color="auto"/>
              <w:right w:val="single" w:sz="4" w:space="0" w:color="auto"/>
            </w:tcBorders>
          </w:tcPr>
          <w:p w:rsidR="00EB4429" w:rsidRPr="00936FB6" w:rsidRDefault="00EB4429" w:rsidP="00EB4429">
            <w:pPr>
              <w:jc w:val="center"/>
              <w:rPr>
                <w:sz w:val="26"/>
                <w:szCs w:val="26"/>
              </w:rPr>
            </w:pPr>
            <w:r>
              <w:rPr>
                <w:sz w:val="26"/>
                <w:szCs w:val="26"/>
              </w:rPr>
              <w:t>83000</w:t>
            </w:r>
          </w:p>
        </w:tc>
        <w:tc>
          <w:tcPr>
            <w:tcW w:w="1275" w:type="dxa"/>
            <w:tcBorders>
              <w:top w:val="single" w:sz="4" w:space="0" w:color="auto"/>
              <w:left w:val="single" w:sz="4" w:space="0" w:color="auto"/>
              <w:bottom w:val="single" w:sz="4" w:space="0" w:color="auto"/>
              <w:right w:val="single" w:sz="4" w:space="0" w:color="auto"/>
            </w:tcBorders>
          </w:tcPr>
          <w:p w:rsidR="00EB4429" w:rsidRPr="00936FB6" w:rsidRDefault="00EB4429" w:rsidP="00EB4429">
            <w:pPr>
              <w:jc w:val="center"/>
              <w:rPr>
                <w:sz w:val="26"/>
                <w:szCs w:val="26"/>
              </w:rPr>
            </w:pPr>
            <w:r>
              <w:rPr>
                <w:sz w:val="26"/>
                <w:szCs w:val="26"/>
              </w:rPr>
              <w:t>83000</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7C60A8" w:rsidRDefault="00EB4429" w:rsidP="00EB4429">
            <w:pPr>
              <w:ind w:right="-108" w:hanging="108"/>
              <w:jc w:val="center"/>
              <w:rPr>
                <w:sz w:val="26"/>
                <w:szCs w:val="26"/>
                <w:lang w:val="en-US"/>
              </w:rPr>
            </w:pPr>
            <w:r>
              <w:rPr>
                <w:sz w:val="26"/>
                <w:szCs w:val="26"/>
              </w:rPr>
              <w:t>1.</w:t>
            </w:r>
            <w:r>
              <w:rPr>
                <w:sz w:val="26"/>
                <w:szCs w:val="26"/>
                <w:lang w:val="en-US"/>
              </w:rPr>
              <w:t>7</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both"/>
              <w:rPr>
                <w:sz w:val="26"/>
                <w:szCs w:val="26"/>
              </w:rPr>
            </w:pPr>
            <w:r w:rsidRPr="00250882">
              <w:rPr>
                <w:sz w:val="26"/>
                <w:szCs w:val="26"/>
              </w:rPr>
              <w:t>Услуги туберкулезных санаториев:</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rPr>
            </w:pPr>
          </w:p>
        </w:tc>
        <w:tc>
          <w:tcPr>
            <w:tcW w:w="171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rPr>
            </w:pP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ind w:right="-108" w:hanging="108"/>
              <w:jc w:val="center"/>
              <w:rPr>
                <w:sz w:val="26"/>
                <w:szCs w:val="26"/>
              </w:rPr>
            </w:pPr>
            <w:r w:rsidRPr="00250882">
              <w:rPr>
                <w:sz w:val="26"/>
                <w:szCs w:val="26"/>
              </w:rPr>
              <w:t>1.</w:t>
            </w:r>
            <w:r>
              <w:rPr>
                <w:sz w:val="26"/>
                <w:szCs w:val="26"/>
                <w:lang w:val="en-US"/>
              </w:rPr>
              <w:t>7</w:t>
            </w:r>
            <w:r w:rsidRPr="00250882">
              <w:rPr>
                <w:sz w:val="26"/>
                <w:szCs w:val="26"/>
              </w:rPr>
              <w:t>.1</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both"/>
              <w:rPr>
                <w:sz w:val="26"/>
                <w:szCs w:val="26"/>
              </w:rPr>
            </w:pPr>
            <w:r>
              <w:rPr>
                <w:sz w:val="26"/>
                <w:szCs w:val="26"/>
              </w:rPr>
              <w:t>Д</w:t>
            </w:r>
            <w:r w:rsidRPr="00250882">
              <w:rPr>
                <w:sz w:val="26"/>
                <w:szCs w:val="26"/>
              </w:rPr>
              <w:t>ля взрослых</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DD4040" w:rsidP="00B34423">
            <w:pPr>
              <w:jc w:val="center"/>
              <w:rPr>
                <w:sz w:val="26"/>
                <w:szCs w:val="26"/>
              </w:rPr>
            </w:pPr>
            <w:r>
              <w:rPr>
                <w:sz w:val="26"/>
                <w:szCs w:val="26"/>
              </w:rPr>
              <w:t>к</w:t>
            </w:r>
            <w:r w:rsidR="00EB4429" w:rsidRPr="00250882">
              <w:rPr>
                <w:sz w:val="26"/>
                <w:szCs w:val="26"/>
              </w:rPr>
              <w:t>ойкодней</w:t>
            </w:r>
          </w:p>
        </w:tc>
        <w:tc>
          <w:tcPr>
            <w:tcW w:w="1716" w:type="dxa"/>
            <w:tcBorders>
              <w:top w:val="single" w:sz="4" w:space="0" w:color="auto"/>
              <w:left w:val="single" w:sz="4" w:space="0" w:color="auto"/>
              <w:bottom w:val="single" w:sz="4" w:space="0" w:color="auto"/>
              <w:right w:val="single" w:sz="4" w:space="0" w:color="auto"/>
            </w:tcBorders>
          </w:tcPr>
          <w:p w:rsidR="00EB4429" w:rsidRPr="00936FB6" w:rsidRDefault="00EB4429" w:rsidP="00EB4429">
            <w:pPr>
              <w:jc w:val="center"/>
              <w:rPr>
                <w:sz w:val="26"/>
                <w:szCs w:val="26"/>
              </w:rPr>
            </w:pPr>
            <w:r>
              <w:rPr>
                <w:sz w:val="26"/>
                <w:szCs w:val="26"/>
              </w:rPr>
              <w:t>25000</w:t>
            </w:r>
          </w:p>
        </w:tc>
        <w:tc>
          <w:tcPr>
            <w:tcW w:w="1276" w:type="dxa"/>
            <w:tcBorders>
              <w:top w:val="single" w:sz="4" w:space="0" w:color="auto"/>
              <w:left w:val="single" w:sz="4" w:space="0" w:color="auto"/>
              <w:bottom w:val="single" w:sz="4" w:space="0" w:color="auto"/>
              <w:right w:val="single" w:sz="4" w:space="0" w:color="auto"/>
            </w:tcBorders>
          </w:tcPr>
          <w:p w:rsidR="00EB4429" w:rsidRPr="00936FB6" w:rsidRDefault="00EB4429" w:rsidP="00EB4429">
            <w:pPr>
              <w:jc w:val="center"/>
              <w:rPr>
                <w:sz w:val="26"/>
                <w:szCs w:val="26"/>
              </w:rPr>
            </w:pPr>
            <w:r>
              <w:rPr>
                <w:sz w:val="26"/>
                <w:szCs w:val="26"/>
              </w:rPr>
              <w:t>28170</w:t>
            </w:r>
          </w:p>
        </w:tc>
        <w:tc>
          <w:tcPr>
            <w:tcW w:w="1275" w:type="dxa"/>
            <w:tcBorders>
              <w:top w:val="single" w:sz="4" w:space="0" w:color="auto"/>
              <w:left w:val="single" w:sz="4" w:space="0" w:color="auto"/>
              <w:bottom w:val="single" w:sz="4" w:space="0" w:color="auto"/>
              <w:right w:val="single" w:sz="4" w:space="0" w:color="auto"/>
            </w:tcBorders>
          </w:tcPr>
          <w:p w:rsidR="00EB4429" w:rsidRPr="00936FB6" w:rsidRDefault="00EB4429" w:rsidP="00EB4429">
            <w:pPr>
              <w:jc w:val="center"/>
              <w:rPr>
                <w:sz w:val="26"/>
                <w:szCs w:val="26"/>
              </w:rPr>
            </w:pPr>
            <w:r>
              <w:rPr>
                <w:sz w:val="26"/>
                <w:szCs w:val="26"/>
              </w:rPr>
              <w:t>28170</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ind w:right="-108" w:hanging="108"/>
              <w:jc w:val="center"/>
              <w:rPr>
                <w:sz w:val="26"/>
                <w:szCs w:val="26"/>
              </w:rPr>
            </w:pPr>
            <w:r>
              <w:rPr>
                <w:sz w:val="26"/>
                <w:szCs w:val="26"/>
              </w:rPr>
              <w:t>1.</w:t>
            </w:r>
            <w:r>
              <w:rPr>
                <w:sz w:val="26"/>
                <w:szCs w:val="26"/>
                <w:lang w:val="en-US"/>
              </w:rPr>
              <w:t>7</w:t>
            </w:r>
            <w:r w:rsidRPr="00250882">
              <w:rPr>
                <w:sz w:val="26"/>
                <w:szCs w:val="26"/>
              </w:rPr>
              <w:t>.2</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both"/>
              <w:rPr>
                <w:sz w:val="26"/>
                <w:szCs w:val="26"/>
              </w:rPr>
            </w:pPr>
            <w:r>
              <w:rPr>
                <w:sz w:val="26"/>
                <w:szCs w:val="26"/>
              </w:rPr>
              <w:t>Д</w:t>
            </w:r>
            <w:r w:rsidRPr="00250882">
              <w:rPr>
                <w:sz w:val="26"/>
                <w:szCs w:val="26"/>
              </w:rPr>
              <w:t>ля детей</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DD4040" w:rsidP="00B34423">
            <w:pPr>
              <w:jc w:val="center"/>
              <w:rPr>
                <w:sz w:val="26"/>
                <w:szCs w:val="26"/>
              </w:rPr>
            </w:pPr>
            <w:r>
              <w:rPr>
                <w:sz w:val="26"/>
                <w:szCs w:val="26"/>
              </w:rPr>
              <w:t>к</w:t>
            </w:r>
            <w:r w:rsidR="00EB4429" w:rsidRPr="00250882">
              <w:rPr>
                <w:sz w:val="26"/>
                <w:szCs w:val="26"/>
              </w:rPr>
              <w:t>ойкодней</w:t>
            </w:r>
          </w:p>
        </w:tc>
        <w:tc>
          <w:tcPr>
            <w:tcW w:w="1716" w:type="dxa"/>
            <w:tcBorders>
              <w:top w:val="single" w:sz="4" w:space="0" w:color="auto"/>
              <w:left w:val="single" w:sz="4" w:space="0" w:color="auto"/>
              <w:bottom w:val="single" w:sz="4" w:space="0" w:color="auto"/>
              <w:right w:val="single" w:sz="4" w:space="0" w:color="auto"/>
            </w:tcBorders>
          </w:tcPr>
          <w:p w:rsidR="00EB4429" w:rsidRPr="00936FB6" w:rsidRDefault="00EB4429" w:rsidP="00EB4429">
            <w:pPr>
              <w:jc w:val="center"/>
              <w:rPr>
                <w:sz w:val="26"/>
                <w:szCs w:val="26"/>
              </w:rPr>
            </w:pPr>
            <w:r>
              <w:rPr>
                <w:sz w:val="26"/>
                <w:szCs w:val="26"/>
              </w:rPr>
              <w:t>60800</w:t>
            </w:r>
          </w:p>
        </w:tc>
        <w:tc>
          <w:tcPr>
            <w:tcW w:w="1276" w:type="dxa"/>
            <w:tcBorders>
              <w:top w:val="single" w:sz="4" w:space="0" w:color="auto"/>
              <w:left w:val="single" w:sz="4" w:space="0" w:color="auto"/>
              <w:bottom w:val="single" w:sz="4" w:space="0" w:color="auto"/>
              <w:right w:val="single" w:sz="4" w:space="0" w:color="auto"/>
            </w:tcBorders>
          </w:tcPr>
          <w:p w:rsidR="00EB4429" w:rsidRPr="00936FB6" w:rsidRDefault="00EB4429" w:rsidP="00EB4429">
            <w:pPr>
              <w:jc w:val="center"/>
              <w:rPr>
                <w:sz w:val="26"/>
                <w:szCs w:val="26"/>
              </w:rPr>
            </w:pPr>
            <w:r>
              <w:rPr>
                <w:sz w:val="26"/>
                <w:szCs w:val="26"/>
              </w:rPr>
              <w:t>64000</w:t>
            </w:r>
          </w:p>
        </w:tc>
        <w:tc>
          <w:tcPr>
            <w:tcW w:w="1275" w:type="dxa"/>
            <w:tcBorders>
              <w:top w:val="single" w:sz="4" w:space="0" w:color="auto"/>
              <w:left w:val="single" w:sz="4" w:space="0" w:color="auto"/>
              <w:bottom w:val="single" w:sz="4" w:space="0" w:color="auto"/>
              <w:right w:val="single" w:sz="4" w:space="0" w:color="auto"/>
            </w:tcBorders>
          </w:tcPr>
          <w:p w:rsidR="00EB4429" w:rsidRPr="00936FB6" w:rsidRDefault="00EB4429" w:rsidP="00EB4429">
            <w:pPr>
              <w:jc w:val="center"/>
              <w:rPr>
                <w:sz w:val="26"/>
                <w:szCs w:val="26"/>
              </w:rPr>
            </w:pPr>
            <w:r>
              <w:rPr>
                <w:sz w:val="26"/>
                <w:szCs w:val="26"/>
              </w:rPr>
              <w:t>64000</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7C60A8" w:rsidRDefault="00EB4429" w:rsidP="00EB4429">
            <w:pPr>
              <w:ind w:right="-108" w:hanging="108"/>
              <w:jc w:val="center"/>
              <w:rPr>
                <w:sz w:val="26"/>
                <w:szCs w:val="26"/>
                <w:lang w:val="en-US"/>
              </w:rPr>
            </w:pPr>
            <w:r w:rsidRPr="00250882">
              <w:rPr>
                <w:sz w:val="26"/>
                <w:szCs w:val="26"/>
              </w:rPr>
              <w:t>1.1</w:t>
            </w:r>
            <w:r>
              <w:rPr>
                <w:sz w:val="26"/>
                <w:szCs w:val="26"/>
                <w:lang w:val="en-US"/>
              </w:rPr>
              <w:t>1</w:t>
            </w:r>
          </w:p>
        </w:tc>
        <w:tc>
          <w:tcPr>
            <w:tcW w:w="8363" w:type="dxa"/>
            <w:tcBorders>
              <w:top w:val="single" w:sz="4" w:space="0" w:color="auto"/>
              <w:left w:val="single" w:sz="4" w:space="0" w:color="auto"/>
              <w:bottom w:val="single" w:sz="4" w:space="0" w:color="auto"/>
              <w:right w:val="single" w:sz="4" w:space="0" w:color="auto"/>
            </w:tcBorders>
          </w:tcPr>
          <w:p w:rsidR="0038196A" w:rsidRPr="003F2BF7" w:rsidRDefault="00EB4429" w:rsidP="0038196A">
            <w:pPr>
              <w:jc w:val="both"/>
              <w:rPr>
                <w:sz w:val="26"/>
                <w:szCs w:val="26"/>
              </w:rPr>
            </w:pPr>
            <w:r w:rsidRPr="003F2BF7">
              <w:rPr>
                <w:sz w:val="26"/>
                <w:szCs w:val="26"/>
              </w:rPr>
              <w:t>Услуги по предоставлению среднего профессионального образования по профессиям отрасли здравоохранения</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rPr>
            </w:pPr>
            <w:r w:rsidRPr="00250882">
              <w:rPr>
                <w:sz w:val="26"/>
                <w:szCs w:val="26"/>
              </w:rPr>
              <w:t>человек</w:t>
            </w:r>
          </w:p>
        </w:tc>
        <w:tc>
          <w:tcPr>
            <w:tcW w:w="1716" w:type="dxa"/>
            <w:tcBorders>
              <w:top w:val="single" w:sz="4" w:space="0" w:color="auto"/>
              <w:left w:val="single" w:sz="4" w:space="0" w:color="auto"/>
              <w:bottom w:val="single" w:sz="4" w:space="0" w:color="auto"/>
              <w:right w:val="single" w:sz="4" w:space="0" w:color="auto"/>
            </w:tcBorders>
          </w:tcPr>
          <w:p w:rsidR="00EB4429" w:rsidRPr="00143D72" w:rsidRDefault="00EB4429" w:rsidP="00EB4429">
            <w:pPr>
              <w:jc w:val="center"/>
              <w:rPr>
                <w:sz w:val="26"/>
                <w:szCs w:val="26"/>
              </w:rPr>
            </w:pPr>
            <w:r>
              <w:rPr>
                <w:sz w:val="26"/>
                <w:szCs w:val="26"/>
              </w:rPr>
              <w:t>1035</w:t>
            </w:r>
          </w:p>
        </w:tc>
        <w:tc>
          <w:tcPr>
            <w:tcW w:w="1276"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rPr>
            </w:pPr>
            <w:r>
              <w:rPr>
                <w:sz w:val="26"/>
                <w:szCs w:val="26"/>
              </w:rPr>
              <w:t>1060</w:t>
            </w:r>
          </w:p>
        </w:tc>
        <w:tc>
          <w:tcPr>
            <w:tcW w:w="1275" w:type="dxa"/>
            <w:tcBorders>
              <w:top w:val="single" w:sz="4" w:space="0" w:color="auto"/>
              <w:left w:val="single" w:sz="4" w:space="0" w:color="auto"/>
              <w:bottom w:val="single" w:sz="4" w:space="0" w:color="auto"/>
              <w:right w:val="single" w:sz="4" w:space="0" w:color="auto"/>
            </w:tcBorders>
          </w:tcPr>
          <w:p w:rsidR="00EB4429" w:rsidRPr="00143D72" w:rsidRDefault="00EB4429" w:rsidP="00EB4429">
            <w:pPr>
              <w:jc w:val="center"/>
              <w:rPr>
                <w:sz w:val="26"/>
                <w:szCs w:val="26"/>
              </w:rPr>
            </w:pPr>
            <w:r>
              <w:rPr>
                <w:sz w:val="26"/>
                <w:szCs w:val="26"/>
              </w:rPr>
              <w:t>1078</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vAlign w:val="center"/>
          </w:tcPr>
          <w:p w:rsidR="00EB4429" w:rsidRPr="007C60A8" w:rsidRDefault="00EB4429" w:rsidP="00EB4429">
            <w:pPr>
              <w:ind w:right="-108" w:hanging="108"/>
              <w:jc w:val="center"/>
              <w:rPr>
                <w:sz w:val="26"/>
                <w:szCs w:val="26"/>
                <w:lang w:val="en-US"/>
              </w:rPr>
            </w:pPr>
            <w:r>
              <w:rPr>
                <w:sz w:val="26"/>
                <w:szCs w:val="26"/>
              </w:rPr>
              <w:t>1.1</w:t>
            </w:r>
            <w:r>
              <w:rPr>
                <w:sz w:val="26"/>
                <w:szCs w:val="26"/>
                <w:lang w:val="en-US"/>
              </w:rPr>
              <w:t>5</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both"/>
              <w:rPr>
                <w:sz w:val="26"/>
                <w:szCs w:val="26"/>
              </w:rPr>
            </w:pPr>
            <w:r>
              <w:rPr>
                <w:sz w:val="26"/>
                <w:szCs w:val="26"/>
              </w:rPr>
              <w:t>Услуги по проведению патологоанатомических вскрытий</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EB4429" w:rsidP="00EB4429">
            <w:pPr>
              <w:jc w:val="center"/>
              <w:rPr>
                <w:sz w:val="26"/>
                <w:szCs w:val="26"/>
              </w:rPr>
            </w:pPr>
            <w:r w:rsidRPr="00250882">
              <w:rPr>
                <w:sz w:val="26"/>
                <w:szCs w:val="26"/>
              </w:rPr>
              <w:t>исследований</w:t>
            </w:r>
          </w:p>
        </w:tc>
        <w:tc>
          <w:tcPr>
            <w:tcW w:w="1716" w:type="dxa"/>
            <w:tcBorders>
              <w:top w:val="single" w:sz="4" w:space="0" w:color="auto"/>
              <w:left w:val="single" w:sz="4" w:space="0" w:color="auto"/>
              <w:bottom w:val="single" w:sz="4" w:space="0" w:color="auto"/>
              <w:right w:val="single" w:sz="4" w:space="0" w:color="auto"/>
            </w:tcBorders>
          </w:tcPr>
          <w:p w:rsidR="00EB4429" w:rsidRDefault="00EB4429" w:rsidP="00EB4429">
            <w:pPr>
              <w:jc w:val="center"/>
              <w:rPr>
                <w:sz w:val="26"/>
                <w:szCs w:val="26"/>
              </w:rPr>
            </w:pPr>
            <w:r>
              <w:rPr>
                <w:sz w:val="26"/>
                <w:szCs w:val="26"/>
              </w:rPr>
              <w:t>302500</w:t>
            </w:r>
          </w:p>
        </w:tc>
        <w:tc>
          <w:tcPr>
            <w:tcW w:w="1276" w:type="dxa"/>
            <w:tcBorders>
              <w:top w:val="single" w:sz="4" w:space="0" w:color="auto"/>
              <w:left w:val="single" w:sz="4" w:space="0" w:color="auto"/>
              <w:bottom w:val="single" w:sz="4" w:space="0" w:color="auto"/>
              <w:right w:val="single" w:sz="4" w:space="0" w:color="auto"/>
            </w:tcBorders>
          </w:tcPr>
          <w:p w:rsidR="00EB4429" w:rsidRDefault="00EB4429" w:rsidP="00EB4429">
            <w:pPr>
              <w:jc w:val="center"/>
              <w:rPr>
                <w:sz w:val="26"/>
                <w:szCs w:val="26"/>
              </w:rPr>
            </w:pPr>
            <w:r>
              <w:rPr>
                <w:sz w:val="26"/>
                <w:szCs w:val="26"/>
              </w:rPr>
              <w:t>237500</w:t>
            </w:r>
          </w:p>
        </w:tc>
        <w:tc>
          <w:tcPr>
            <w:tcW w:w="1275" w:type="dxa"/>
            <w:tcBorders>
              <w:top w:val="single" w:sz="4" w:space="0" w:color="auto"/>
              <w:left w:val="single" w:sz="4" w:space="0" w:color="auto"/>
              <w:bottom w:val="single" w:sz="4" w:space="0" w:color="auto"/>
              <w:right w:val="single" w:sz="4" w:space="0" w:color="auto"/>
            </w:tcBorders>
          </w:tcPr>
          <w:p w:rsidR="00EB4429" w:rsidRDefault="00EB4429" w:rsidP="00EB4429">
            <w:pPr>
              <w:jc w:val="center"/>
              <w:rPr>
                <w:sz w:val="26"/>
                <w:szCs w:val="26"/>
              </w:rPr>
            </w:pPr>
            <w:r>
              <w:rPr>
                <w:sz w:val="26"/>
                <w:szCs w:val="26"/>
              </w:rPr>
              <w:t>237500</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EB4429">
            <w:pPr>
              <w:ind w:right="-108" w:hanging="108"/>
              <w:jc w:val="center"/>
              <w:rPr>
                <w:sz w:val="26"/>
                <w:szCs w:val="26"/>
              </w:rPr>
            </w:pPr>
            <w:r w:rsidRPr="00250882">
              <w:rPr>
                <w:sz w:val="26"/>
                <w:szCs w:val="26"/>
              </w:rPr>
              <w:lastRenderedPageBreak/>
              <w:t>1</w:t>
            </w:r>
          </w:p>
        </w:tc>
        <w:tc>
          <w:tcPr>
            <w:tcW w:w="8363"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EB4429">
            <w:pPr>
              <w:jc w:val="center"/>
              <w:rPr>
                <w:sz w:val="26"/>
                <w:szCs w:val="26"/>
              </w:rPr>
            </w:pPr>
            <w:r w:rsidRPr="00250882">
              <w:rPr>
                <w:sz w:val="26"/>
                <w:szCs w:val="26"/>
              </w:rPr>
              <w:t>2</w:t>
            </w:r>
          </w:p>
        </w:tc>
        <w:tc>
          <w:tcPr>
            <w:tcW w:w="1828"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EB4429">
            <w:pPr>
              <w:jc w:val="center"/>
              <w:rPr>
                <w:sz w:val="26"/>
                <w:szCs w:val="26"/>
              </w:rPr>
            </w:pPr>
            <w:r w:rsidRPr="00250882">
              <w:rPr>
                <w:sz w:val="26"/>
                <w:szCs w:val="26"/>
              </w:rPr>
              <w:t>3</w:t>
            </w:r>
          </w:p>
        </w:tc>
        <w:tc>
          <w:tcPr>
            <w:tcW w:w="1716"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EB4429">
            <w:pPr>
              <w:jc w:val="center"/>
              <w:rPr>
                <w:sz w:val="26"/>
                <w:szCs w:val="26"/>
              </w:rPr>
            </w:pPr>
            <w:r w:rsidRPr="00250882">
              <w:rPr>
                <w:sz w:val="26"/>
                <w:szCs w:val="26"/>
              </w:rPr>
              <w:t>4</w:t>
            </w:r>
          </w:p>
        </w:tc>
        <w:tc>
          <w:tcPr>
            <w:tcW w:w="1276"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EB4429">
            <w:pPr>
              <w:jc w:val="center"/>
              <w:rPr>
                <w:sz w:val="26"/>
                <w:szCs w:val="26"/>
              </w:rPr>
            </w:pPr>
            <w:r w:rsidRPr="00250882">
              <w:rPr>
                <w:sz w:val="26"/>
                <w:szCs w:val="26"/>
              </w:rPr>
              <w:t>5</w:t>
            </w:r>
          </w:p>
        </w:tc>
        <w:tc>
          <w:tcPr>
            <w:tcW w:w="1275"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EB4429">
            <w:pPr>
              <w:jc w:val="center"/>
              <w:rPr>
                <w:sz w:val="26"/>
                <w:szCs w:val="26"/>
              </w:rPr>
            </w:pPr>
            <w:r w:rsidRPr="00250882">
              <w:rPr>
                <w:sz w:val="26"/>
                <w:szCs w:val="26"/>
              </w:rPr>
              <w:t>6</w:t>
            </w:r>
          </w:p>
        </w:tc>
      </w:tr>
      <w:tr w:rsidR="00EB4429" w:rsidRPr="003D6767" w:rsidTr="0038196A">
        <w:trPr>
          <w:trHeight w:val="331"/>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823821">
            <w:pPr>
              <w:ind w:right="-108" w:hanging="108"/>
              <w:jc w:val="center"/>
              <w:rPr>
                <w:b/>
                <w:sz w:val="26"/>
                <w:szCs w:val="26"/>
              </w:rPr>
            </w:pPr>
            <w:r w:rsidRPr="00250882">
              <w:rPr>
                <w:b/>
                <w:sz w:val="26"/>
                <w:szCs w:val="26"/>
              </w:rPr>
              <w:t>3</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823821">
            <w:pPr>
              <w:rPr>
                <w:b/>
                <w:sz w:val="26"/>
                <w:szCs w:val="26"/>
              </w:rPr>
            </w:pPr>
            <w:r w:rsidRPr="00250882">
              <w:rPr>
                <w:b/>
                <w:sz w:val="26"/>
                <w:szCs w:val="26"/>
              </w:rPr>
              <w:t>Департамент образования Кировской области</w:t>
            </w:r>
          </w:p>
        </w:tc>
        <w:tc>
          <w:tcPr>
            <w:tcW w:w="1828"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823821">
            <w:pPr>
              <w:rPr>
                <w:sz w:val="26"/>
                <w:szCs w:val="26"/>
              </w:rPr>
            </w:pPr>
          </w:p>
        </w:tc>
        <w:tc>
          <w:tcPr>
            <w:tcW w:w="1716"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823821">
            <w:pP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823821">
            <w:pPr>
              <w:rPr>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EB4429" w:rsidRPr="00250882" w:rsidRDefault="00EB4429" w:rsidP="00823821">
            <w:pPr>
              <w:rPr>
                <w:sz w:val="26"/>
                <w:szCs w:val="26"/>
              </w:rPr>
            </w:pPr>
          </w:p>
        </w:tc>
      </w:tr>
      <w:tr w:rsidR="00EB4429" w:rsidRPr="003D6767" w:rsidTr="0038196A">
        <w:trPr>
          <w:trHeight w:val="474"/>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823821">
            <w:pPr>
              <w:ind w:right="-108" w:hanging="108"/>
              <w:jc w:val="center"/>
              <w:rPr>
                <w:sz w:val="26"/>
                <w:szCs w:val="26"/>
              </w:rPr>
            </w:pPr>
            <w:r w:rsidRPr="00250882">
              <w:rPr>
                <w:sz w:val="26"/>
                <w:szCs w:val="26"/>
              </w:rPr>
              <w:t>3.2</w:t>
            </w:r>
          </w:p>
          <w:p w:rsidR="00EB4429" w:rsidRPr="00250882" w:rsidRDefault="00EB4429" w:rsidP="00823821">
            <w:pPr>
              <w:ind w:right="-108" w:hanging="108"/>
              <w:jc w:val="center"/>
              <w:rPr>
                <w:sz w:val="26"/>
                <w:szCs w:val="26"/>
              </w:rPr>
            </w:pP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823821">
            <w:pPr>
              <w:jc w:val="both"/>
              <w:rPr>
                <w:sz w:val="26"/>
                <w:szCs w:val="26"/>
              </w:rPr>
            </w:pPr>
            <w:r w:rsidRPr="00250882">
              <w:rPr>
                <w:sz w:val="26"/>
                <w:szCs w:val="26"/>
              </w:rPr>
              <w:t>Услуги по предоставлению начального, среднего и дополнительного профессионального образования</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EB4429" w:rsidP="00823821">
            <w:pPr>
              <w:jc w:val="center"/>
              <w:rPr>
                <w:sz w:val="26"/>
                <w:szCs w:val="26"/>
              </w:rPr>
            </w:pPr>
          </w:p>
        </w:tc>
        <w:tc>
          <w:tcPr>
            <w:tcW w:w="1716" w:type="dxa"/>
            <w:tcBorders>
              <w:top w:val="single" w:sz="4" w:space="0" w:color="auto"/>
              <w:left w:val="single" w:sz="4" w:space="0" w:color="auto"/>
              <w:bottom w:val="single" w:sz="4" w:space="0" w:color="auto"/>
              <w:right w:val="single" w:sz="4" w:space="0" w:color="auto"/>
            </w:tcBorders>
          </w:tcPr>
          <w:p w:rsidR="00EB4429" w:rsidRPr="00250882" w:rsidRDefault="00EB4429" w:rsidP="00823821">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B4429" w:rsidRPr="00250882" w:rsidRDefault="00EB4429" w:rsidP="00823821">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B4429" w:rsidRPr="00250882" w:rsidRDefault="00EB4429" w:rsidP="00823821">
            <w:pPr>
              <w:jc w:val="center"/>
              <w:rPr>
                <w:sz w:val="26"/>
                <w:szCs w:val="26"/>
              </w:rPr>
            </w:pPr>
          </w:p>
        </w:tc>
      </w:tr>
      <w:tr w:rsidR="00EB4429" w:rsidRPr="00517E78" w:rsidTr="0038196A">
        <w:trPr>
          <w:trHeight w:val="267"/>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823821">
            <w:pPr>
              <w:ind w:right="-108" w:hanging="108"/>
              <w:jc w:val="center"/>
              <w:rPr>
                <w:sz w:val="26"/>
                <w:szCs w:val="26"/>
              </w:rPr>
            </w:pPr>
            <w:r w:rsidRPr="00517E78">
              <w:rPr>
                <w:sz w:val="26"/>
                <w:szCs w:val="26"/>
              </w:rPr>
              <w:t>3.2.1</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7540AC">
            <w:pPr>
              <w:jc w:val="both"/>
              <w:rPr>
                <w:sz w:val="26"/>
                <w:szCs w:val="26"/>
              </w:rPr>
            </w:pPr>
            <w:r w:rsidRPr="00517E78">
              <w:rPr>
                <w:sz w:val="26"/>
                <w:szCs w:val="26"/>
              </w:rPr>
              <w:t xml:space="preserve">Услуги по предоставлению начального профессионального </w:t>
            </w:r>
            <w:r w:rsidR="006B66AF">
              <w:rPr>
                <w:sz w:val="26"/>
                <w:szCs w:val="26"/>
              </w:rPr>
              <w:t>образовани</w:t>
            </w:r>
            <w:r w:rsidRPr="00517E78">
              <w:rPr>
                <w:sz w:val="26"/>
                <w:szCs w:val="26"/>
              </w:rPr>
              <w:t>я</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823821">
            <w:pPr>
              <w:jc w:val="center"/>
              <w:rPr>
                <w:sz w:val="26"/>
                <w:szCs w:val="26"/>
              </w:rPr>
            </w:pPr>
            <w:r w:rsidRPr="00517E78">
              <w:rPr>
                <w:sz w:val="26"/>
                <w:szCs w:val="26"/>
              </w:rPr>
              <w:t>человек</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823821">
            <w:pPr>
              <w:jc w:val="center"/>
              <w:rPr>
                <w:sz w:val="26"/>
                <w:szCs w:val="26"/>
              </w:rPr>
            </w:pPr>
            <w:r w:rsidRPr="00517E78">
              <w:rPr>
                <w:sz w:val="26"/>
                <w:szCs w:val="26"/>
              </w:rPr>
              <w:t>6 141</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823821">
            <w:pPr>
              <w:jc w:val="center"/>
              <w:rPr>
                <w:sz w:val="26"/>
                <w:szCs w:val="26"/>
                <w:lang w:val="en-US"/>
              </w:rPr>
            </w:pPr>
            <w:r w:rsidRPr="00517E78">
              <w:rPr>
                <w:sz w:val="26"/>
                <w:szCs w:val="26"/>
                <w:lang w:val="en-US"/>
              </w:rPr>
              <w:t>7825</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823821">
            <w:pPr>
              <w:jc w:val="center"/>
              <w:rPr>
                <w:sz w:val="26"/>
                <w:szCs w:val="26"/>
                <w:lang w:val="en-US"/>
              </w:rPr>
            </w:pPr>
            <w:r w:rsidRPr="00517E78">
              <w:rPr>
                <w:sz w:val="26"/>
                <w:szCs w:val="26"/>
                <w:lang w:val="en-US"/>
              </w:rPr>
              <w:t>7825</w:t>
            </w:r>
          </w:p>
        </w:tc>
      </w:tr>
      <w:tr w:rsidR="00EB4429" w:rsidRPr="00517E78" w:rsidTr="0038196A">
        <w:trPr>
          <w:trHeight w:val="552"/>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ind w:right="-108" w:hanging="108"/>
              <w:jc w:val="center"/>
              <w:rPr>
                <w:sz w:val="26"/>
                <w:szCs w:val="26"/>
              </w:rPr>
            </w:pPr>
            <w:r w:rsidRPr="00517E78">
              <w:rPr>
                <w:sz w:val="26"/>
                <w:szCs w:val="26"/>
              </w:rPr>
              <w:t>3.2.2</w:t>
            </w:r>
          </w:p>
        </w:tc>
        <w:tc>
          <w:tcPr>
            <w:tcW w:w="8363" w:type="dxa"/>
            <w:tcBorders>
              <w:top w:val="single" w:sz="4" w:space="0" w:color="auto"/>
              <w:left w:val="single" w:sz="4" w:space="0" w:color="auto"/>
              <w:bottom w:val="single" w:sz="4" w:space="0" w:color="auto"/>
              <w:right w:val="single" w:sz="4" w:space="0" w:color="auto"/>
            </w:tcBorders>
            <w:vAlign w:val="center"/>
          </w:tcPr>
          <w:p w:rsidR="00EB4429" w:rsidRPr="00517E78" w:rsidRDefault="00EB4429" w:rsidP="00C62690">
            <w:pPr>
              <w:jc w:val="both"/>
              <w:rPr>
                <w:sz w:val="26"/>
                <w:szCs w:val="26"/>
              </w:rPr>
            </w:pPr>
            <w:r w:rsidRPr="00517E78">
              <w:rPr>
                <w:sz w:val="26"/>
                <w:szCs w:val="26"/>
              </w:rPr>
              <w:t>Услуги по предоставлению среднего профессионального образования по профессиям отраслей образования и экономики</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rPr>
            </w:pPr>
            <w:r w:rsidRPr="00517E78">
              <w:rPr>
                <w:sz w:val="26"/>
                <w:szCs w:val="26"/>
              </w:rPr>
              <w:t>человек</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rPr>
            </w:pPr>
            <w:r w:rsidRPr="00517E78">
              <w:rPr>
                <w:sz w:val="26"/>
                <w:szCs w:val="26"/>
              </w:rPr>
              <w:t>13742</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lang w:val="en-US"/>
              </w:rPr>
            </w:pPr>
            <w:r w:rsidRPr="00517E78">
              <w:rPr>
                <w:sz w:val="26"/>
                <w:szCs w:val="26"/>
                <w:lang w:val="en-US"/>
              </w:rPr>
              <w:t>12700</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lang w:val="en-US"/>
              </w:rPr>
            </w:pPr>
            <w:r w:rsidRPr="00517E78">
              <w:rPr>
                <w:sz w:val="26"/>
                <w:szCs w:val="26"/>
                <w:lang w:val="en-US"/>
              </w:rPr>
              <w:t>12700</w:t>
            </w:r>
          </w:p>
        </w:tc>
      </w:tr>
      <w:tr w:rsidR="00EB4429" w:rsidRPr="00517E78" w:rsidTr="0038196A">
        <w:trPr>
          <w:trHeight w:val="415"/>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240A3B">
            <w:pPr>
              <w:ind w:right="-108" w:hanging="108"/>
              <w:jc w:val="center"/>
              <w:rPr>
                <w:b/>
                <w:sz w:val="26"/>
                <w:szCs w:val="26"/>
              </w:rPr>
            </w:pPr>
            <w:r w:rsidRPr="00517E78">
              <w:rPr>
                <w:b/>
                <w:sz w:val="26"/>
                <w:szCs w:val="26"/>
              </w:rPr>
              <w:t>4</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240A3B">
            <w:pPr>
              <w:rPr>
                <w:b/>
                <w:sz w:val="26"/>
                <w:szCs w:val="26"/>
              </w:rPr>
            </w:pPr>
            <w:r w:rsidRPr="00517E78">
              <w:rPr>
                <w:b/>
                <w:sz w:val="26"/>
                <w:szCs w:val="26"/>
              </w:rPr>
              <w:t xml:space="preserve">Департамент социального развития Кировской области </w:t>
            </w:r>
          </w:p>
        </w:tc>
        <w:tc>
          <w:tcPr>
            <w:tcW w:w="1828" w:type="dxa"/>
            <w:tcBorders>
              <w:top w:val="single" w:sz="4" w:space="0" w:color="auto"/>
              <w:left w:val="single" w:sz="4" w:space="0" w:color="auto"/>
              <w:bottom w:val="single" w:sz="4" w:space="0" w:color="auto"/>
              <w:right w:val="single" w:sz="4" w:space="0" w:color="auto"/>
            </w:tcBorders>
            <w:vAlign w:val="center"/>
          </w:tcPr>
          <w:p w:rsidR="00EB4429" w:rsidRPr="00517E78" w:rsidRDefault="00EB4429" w:rsidP="00823821">
            <w:pPr>
              <w:rPr>
                <w:sz w:val="26"/>
                <w:szCs w:val="26"/>
              </w:rPr>
            </w:pPr>
          </w:p>
        </w:tc>
        <w:tc>
          <w:tcPr>
            <w:tcW w:w="1716" w:type="dxa"/>
            <w:tcBorders>
              <w:top w:val="single" w:sz="4" w:space="0" w:color="auto"/>
              <w:left w:val="single" w:sz="4" w:space="0" w:color="auto"/>
              <w:bottom w:val="single" w:sz="4" w:space="0" w:color="auto"/>
              <w:right w:val="single" w:sz="4" w:space="0" w:color="auto"/>
            </w:tcBorders>
            <w:vAlign w:val="center"/>
          </w:tcPr>
          <w:p w:rsidR="00EB4429" w:rsidRPr="00517E78" w:rsidRDefault="00EB4429" w:rsidP="00823821">
            <w:pP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EB4429" w:rsidRPr="00517E78" w:rsidRDefault="00EB4429" w:rsidP="00823821">
            <w:pPr>
              <w:rPr>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EB4429" w:rsidRPr="00517E78" w:rsidRDefault="00EB4429" w:rsidP="00823821">
            <w:pPr>
              <w:rPr>
                <w:sz w:val="26"/>
                <w:szCs w:val="26"/>
              </w:rPr>
            </w:pPr>
          </w:p>
        </w:tc>
      </w:tr>
      <w:tr w:rsidR="00EB4429" w:rsidRPr="00517E78" w:rsidTr="0038196A">
        <w:trPr>
          <w:trHeight w:val="474"/>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ind w:right="-108" w:hanging="108"/>
              <w:jc w:val="center"/>
              <w:rPr>
                <w:sz w:val="26"/>
                <w:szCs w:val="26"/>
              </w:rPr>
            </w:pPr>
            <w:r w:rsidRPr="00517E78">
              <w:rPr>
                <w:sz w:val="26"/>
                <w:szCs w:val="26"/>
              </w:rPr>
              <w:t>4.4</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7540AC">
            <w:pPr>
              <w:jc w:val="both"/>
              <w:rPr>
                <w:sz w:val="26"/>
                <w:szCs w:val="26"/>
              </w:rPr>
            </w:pPr>
            <w:r w:rsidRPr="00517E78">
              <w:rPr>
                <w:sz w:val="26"/>
                <w:szCs w:val="26"/>
              </w:rPr>
              <w:t>Услуги по предоставлению временного приюта в специализированных учреждениях (отделениях) социального обслуживания несовершенно</w:t>
            </w:r>
            <w:r w:rsidR="007540AC">
              <w:rPr>
                <w:sz w:val="26"/>
                <w:szCs w:val="26"/>
              </w:rPr>
              <w:t>-</w:t>
            </w:r>
            <w:r w:rsidRPr="00517E78">
              <w:rPr>
                <w:sz w:val="26"/>
                <w:szCs w:val="26"/>
              </w:rPr>
              <w:t>летним гражданам, находящимся в трудной жизненной ситуации</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DD4040" w:rsidP="00B34423">
            <w:pPr>
              <w:jc w:val="center"/>
              <w:rPr>
                <w:sz w:val="26"/>
                <w:szCs w:val="26"/>
              </w:rPr>
            </w:pPr>
            <w:r>
              <w:rPr>
                <w:sz w:val="26"/>
                <w:szCs w:val="26"/>
              </w:rPr>
              <w:t>к</w:t>
            </w:r>
            <w:r w:rsidR="00EB4429" w:rsidRPr="00517E78">
              <w:rPr>
                <w:sz w:val="26"/>
                <w:szCs w:val="26"/>
              </w:rPr>
              <w:t>ойкодней</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C0441A">
            <w:pPr>
              <w:jc w:val="center"/>
              <w:rPr>
                <w:sz w:val="26"/>
                <w:szCs w:val="26"/>
                <w:lang w:val="en-US"/>
              </w:rPr>
            </w:pPr>
            <w:r w:rsidRPr="00517E78">
              <w:rPr>
                <w:sz w:val="26"/>
                <w:szCs w:val="26"/>
                <w:lang w:val="en-US"/>
              </w:rPr>
              <w:t>62612</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lang w:val="en-US"/>
              </w:rPr>
            </w:pPr>
            <w:r w:rsidRPr="00517E78">
              <w:rPr>
                <w:sz w:val="26"/>
                <w:szCs w:val="26"/>
                <w:lang w:val="en-US"/>
              </w:rPr>
              <w:t>72100</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lang w:val="en-US"/>
              </w:rPr>
            </w:pPr>
            <w:r w:rsidRPr="00517E78">
              <w:rPr>
                <w:sz w:val="26"/>
                <w:szCs w:val="26"/>
                <w:lang w:val="en-US"/>
              </w:rPr>
              <w:t>72100</w:t>
            </w:r>
          </w:p>
        </w:tc>
      </w:tr>
      <w:tr w:rsidR="00EB4429" w:rsidRPr="00517E78" w:rsidTr="0038196A">
        <w:trPr>
          <w:trHeight w:val="474"/>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ind w:right="-108" w:hanging="108"/>
              <w:jc w:val="center"/>
              <w:rPr>
                <w:sz w:val="26"/>
                <w:szCs w:val="26"/>
              </w:rPr>
            </w:pPr>
            <w:r w:rsidRPr="00517E78">
              <w:rPr>
                <w:sz w:val="26"/>
                <w:szCs w:val="26"/>
              </w:rPr>
              <w:t>4.5</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both"/>
              <w:rPr>
                <w:sz w:val="26"/>
                <w:szCs w:val="26"/>
              </w:rPr>
            </w:pPr>
            <w:r w:rsidRPr="00517E78">
              <w:rPr>
                <w:sz w:val="26"/>
                <w:szCs w:val="26"/>
              </w:rPr>
              <w:t>Услуги по предоставлению реабилитационных и адаптационных услуг  инвалидам, детям и подросткам, находящимся в трудной жизненной си</w:t>
            </w:r>
            <w:r w:rsidR="007540AC">
              <w:rPr>
                <w:sz w:val="26"/>
                <w:szCs w:val="26"/>
              </w:rPr>
              <w:t>-</w:t>
            </w:r>
            <w:r w:rsidRPr="00517E78">
              <w:rPr>
                <w:sz w:val="26"/>
                <w:szCs w:val="26"/>
              </w:rPr>
              <w:t>туации</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DD4040" w:rsidP="00B34423">
            <w:pPr>
              <w:jc w:val="center"/>
              <w:rPr>
                <w:sz w:val="26"/>
                <w:szCs w:val="26"/>
              </w:rPr>
            </w:pPr>
            <w:r>
              <w:rPr>
                <w:sz w:val="26"/>
                <w:szCs w:val="26"/>
              </w:rPr>
              <w:t>к</w:t>
            </w:r>
            <w:r w:rsidR="00EB4429" w:rsidRPr="00517E78">
              <w:rPr>
                <w:sz w:val="26"/>
                <w:szCs w:val="26"/>
              </w:rPr>
              <w:t>ойкодней</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lang w:val="en-US"/>
              </w:rPr>
            </w:pPr>
            <w:r w:rsidRPr="00517E78">
              <w:rPr>
                <w:sz w:val="26"/>
                <w:szCs w:val="26"/>
                <w:lang w:val="en-US"/>
              </w:rPr>
              <w:t>76998</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lang w:val="en-US"/>
              </w:rPr>
            </w:pPr>
            <w:r w:rsidRPr="00517E78">
              <w:rPr>
                <w:sz w:val="26"/>
                <w:szCs w:val="26"/>
                <w:lang w:val="en-US"/>
              </w:rPr>
              <w:t>96460</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lang w:val="en-US"/>
              </w:rPr>
            </w:pPr>
            <w:r w:rsidRPr="00517E78">
              <w:rPr>
                <w:sz w:val="26"/>
                <w:szCs w:val="26"/>
                <w:lang w:val="en-US"/>
              </w:rPr>
              <w:t>96460</w:t>
            </w:r>
          </w:p>
        </w:tc>
      </w:tr>
      <w:tr w:rsidR="00EB4429" w:rsidRPr="00517E78" w:rsidTr="0038196A">
        <w:trPr>
          <w:trHeight w:val="474"/>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ind w:right="-108" w:hanging="108"/>
              <w:jc w:val="center"/>
              <w:rPr>
                <w:sz w:val="26"/>
                <w:szCs w:val="26"/>
              </w:rPr>
            </w:pPr>
            <w:r w:rsidRPr="00517E78">
              <w:rPr>
                <w:sz w:val="26"/>
                <w:szCs w:val="26"/>
              </w:rPr>
              <w:t>4.6</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both"/>
              <w:rPr>
                <w:sz w:val="26"/>
                <w:szCs w:val="26"/>
              </w:rPr>
            </w:pPr>
            <w:r w:rsidRPr="00517E78">
              <w:rPr>
                <w:sz w:val="26"/>
                <w:szCs w:val="26"/>
              </w:rPr>
              <w:t>Услуги по предоставлению полустационарного социального обслужи-вания гражданам, находящимся в трудной жизненной ситуации</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человеко-дней</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251573</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259100</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259100</w:t>
            </w:r>
          </w:p>
        </w:tc>
      </w:tr>
      <w:tr w:rsidR="00EB4429" w:rsidRPr="00517E78" w:rsidTr="0038196A">
        <w:trPr>
          <w:trHeight w:val="284"/>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ind w:right="-108" w:hanging="108"/>
              <w:jc w:val="center"/>
              <w:rPr>
                <w:b/>
                <w:sz w:val="26"/>
                <w:szCs w:val="26"/>
              </w:rPr>
            </w:pPr>
            <w:r w:rsidRPr="00517E78">
              <w:rPr>
                <w:b/>
                <w:sz w:val="26"/>
                <w:szCs w:val="26"/>
              </w:rPr>
              <w:t>5</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rPr>
                <w:b/>
                <w:sz w:val="26"/>
                <w:szCs w:val="26"/>
              </w:rPr>
            </w:pPr>
            <w:r w:rsidRPr="00517E78">
              <w:rPr>
                <w:b/>
                <w:sz w:val="26"/>
                <w:szCs w:val="26"/>
              </w:rPr>
              <w:t>Управление по физической культуре и спорту Кировской области</w:t>
            </w:r>
          </w:p>
        </w:tc>
        <w:tc>
          <w:tcPr>
            <w:tcW w:w="1828" w:type="dxa"/>
            <w:tcBorders>
              <w:top w:val="single" w:sz="4" w:space="0" w:color="auto"/>
              <w:left w:val="single" w:sz="4" w:space="0" w:color="auto"/>
              <w:bottom w:val="single" w:sz="4" w:space="0" w:color="auto"/>
              <w:right w:val="single" w:sz="4" w:space="0" w:color="auto"/>
            </w:tcBorders>
            <w:vAlign w:val="center"/>
          </w:tcPr>
          <w:p w:rsidR="00EB4429" w:rsidRPr="00517E78" w:rsidRDefault="00EB4429">
            <w:pPr>
              <w:rPr>
                <w:sz w:val="26"/>
                <w:szCs w:val="26"/>
              </w:rPr>
            </w:pPr>
          </w:p>
        </w:tc>
        <w:tc>
          <w:tcPr>
            <w:tcW w:w="1716" w:type="dxa"/>
            <w:tcBorders>
              <w:top w:val="single" w:sz="4" w:space="0" w:color="auto"/>
              <w:left w:val="single" w:sz="4" w:space="0" w:color="auto"/>
              <w:bottom w:val="single" w:sz="4" w:space="0" w:color="auto"/>
              <w:right w:val="single" w:sz="4" w:space="0" w:color="auto"/>
            </w:tcBorders>
            <w:vAlign w:val="center"/>
          </w:tcPr>
          <w:p w:rsidR="00EB4429" w:rsidRPr="00517E78" w:rsidRDefault="00EB4429">
            <w:pP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EB4429" w:rsidRPr="00517E78" w:rsidRDefault="00EB4429">
            <w:pPr>
              <w:rPr>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EB4429" w:rsidRPr="00517E78" w:rsidRDefault="00EB4429">
            <w:pPr>
              <w:rPr>
                <w:sz w:val="26"/>
                <w:szCs w:val="26"/>
              </w:rPr>
            </w:pPr>
          </w:p>
        </w:tc>
      </w:tr>
      <w:tr w:rsidR="00EB4429" w:rsidRPr="00517E78" w:rsidTr="0038196A">
        <w:trPr>
          <w:trHeight w:val="474"/>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ind w:right="-108" w:hanging="108"/>
              <w:jc w:val="center"/>
              <w:rPr>
                <w:sz w:val="26"/>
                <w:szCs w:val="26"/>
              </w:rPr>
            </w:pPr>
            <w:r w:rsidRPr="00517E78">
              <w:rPr>
                <w:sz w:val="26"/>
                <w:szCs w:val="26"/>
              </w:rPr>
              <w:t>5.2</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DD4040">
            <w:pPr>
              <w:ind w:right="-90"/>
              <w:jc w:val="both"/>
              <w:rPr>
                <w:sz w:val="26"/>
                <w:szCs w:val="26"/>
              </w:rPr>
            </w:pPr>
            <w:r w:rsidRPr="00517E78">
              <w:rPr>
                <w:sz w:val="26"/>
                <w:szCs w:val="26"/>
              </w:rPr>
              <w:t>Услуги по организации и проведению официальных физкультурных мероприятий и спортивных мероприятий, а также по обеспечению учас</w:t>
            </w:r>
            <w:r>
              <w:rPr>
                <w:sz w:val="26"/>
                <w:szCs w:val="26"/>
              </w:rPr>
              <w:t>-</w:t>
            </w:r>
            <w:r w:rsidRPr="00517E78">
              <w:rPr>
                <w:sz w:val="26"/>
                <w:szCs w:val="26"/>
              </w:rPr>
              <w:t>тия спортивных сборных команд и спортсменов Кировской области в физкультурных мероприятиях и спортивных мероприятиях, включенных в календарный план официальных физкультурных мероприятий и спортивных мероприятий Кировской области, в том числе:</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rPr>
            </w:pPr>
            <w:r w:rsidRPr="00517E78">
              <w:rPr>
                <w:sz w:val="26"/>
                <w:szCs w:val="26"/>
              </w:rPr>
              <w:t>человек</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rPr>
            </w:pPr>
          </w:p>
        </w:tc>
      </w:tr>
      <w:tr w:rsidR="00EB4429" w:rsidRPr="00517E78" w:rsidTr="0038196A">
        <w:trPr>
          <w:trHeight w:val="299"/>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A8372B">
            <w:pPr>
              <w:ind w:right="-108" w:hanging="108"/>
              <w:jc w:val="center"/>
              <w:rPr>
                <w:sz w:val="26"/>
                <w:szCs w:val="26"/>
              </w:rPr>
            </w:pPr>
            <w:r w:rsidRPr="00517E78">
              <w:rPr>
                <w:sz w:val="26"/>
                <w:szCs w:val="26"/>
              </w:rPr>
              <w:t>5.2.1</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A8372B">
            <w:pPr>
              <w:ind w:right="-90"/>
              <w:jc w:val="both"/>
              <w:rPr>
                <w:sz w:val="26"/>
                <w:szCs w:val="26"/>
              </w:rPr>
            </w:pPr>
            <w:r w:rsidRPr="00517E78">
              <w:rPr>
                <w:sz w:val="26"/>
                <w:szCs w:val="26"/>
              </w:rPr>
              <w:t>По массовому спорту</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rPr>
            </w:pPr>
            <w:r w:rsidRPr="00517E78">
              <w:rPr>
                <w:sz w:val="26"/>
                <w:szCs w:val="26"/>
              </w:rPr>
              <w:t>человек</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lang w:val="en-US"/>
              </w:rPr>
            </w:pPr>
            <w:r w:rsidRPr="00517E78">
              <w:rPr>
                <w:sz w:val="26"/>
                <w:szCs w:val="26"/>
                <w:lang w:val="en-US"/>
              </w:rPr>
              <w:t>48109</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rPr>
            </w:pPr>
            <w:r w:rsidRPr="00517E78">
              <w:rPr>
                <w:sz w:val="26"/>
                <w:szCs w:val="26"/>
              </w:rPr>
              <w:t>50100</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sz w:val="26"/>
                <w:szCs w:val="26"/>
              </w:rPr>
            </w:pPr>
            <w:r w:rsidRPr="00517E78">
              <w:rPr>
                <w:sz w:val="26"/>
                <w:szCs w:val="26"/>
              </w:rPr>
              <w:t>50100</w:t>
            </w:r>
          </w:p>
        </w:tc>
      </w:tr>
      <w:tr w:rsidR="00EB4429" w:rsidRPr="00517E78" w:rsidTr="0038196A">
        <w:trPr>
          <w:trHeight w:val="474"/>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ind w:right="-108" w:hanging="108"/>
              <w:jc w:val="center"/>
              <w:rPr>
                <w:sz w:val="26"/>
                <w:szCs w:val="26"/>
              </w:rPr>
            </w:pPr>
            <w:r w:rsidRPr="00517E78">
              <w:rPr>
                <w:sz w:val="26"/>
                <w:szCs w:val="26"/>
              </w:rPr>
              <w:t>5.3</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both"/>
              <w:rPr>
                <w:sz w:val="26"/>
                <w:szCs w:val="26"/>
              </w:rPr>
            </w:pPr>
            <w:r w:rsidRPr="00517E78">
              <w:rPr>
                <w:sz w:val="26"/>
                <w:szCs w:val="26"/>
              </w:rPr>
              <w:t>Услуги по предоставлению дополнительного образования  детям и молодежи в учреждениях, организациях спортивной направленности</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человек</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lang w:val="en-US"/>
              </w:rPr>
            </w:pPr>
            <w:r w:rsidRPr="00517E78">
              <w:rPr>
                <w:sz w:val="26"/>
                <w:szCs w:val="26"/>
                <w:lang w:val="en-US"/>
              </w:rPr>
              <w:t>6662</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5727</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5727</w:t>
            </w:r>
          </w:p>
        </w:tc>
      </w:tr>
      <w:tr w:rsidR="00EB4429" w:rsidRPr="00517E78" w:rsidTr="0038196A">
        <w:trPr>
          <w:trHeight w:val="351"/>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0958B3">
            <w:pPr>
              <w:ind w:right="-108" w:hanging="108"/>
              <w:jc w:val="center"/>
              <w:rPr>
                <w:b/>
                <w:sz w:val="26"/>
                <w:szCs w:val="26"/>
              </w:rPr>
            </w:pPr>
            <w:r w:rsidRPr="00250882">
              <w:rPr>
                <w:b/>
                <w:sz w:val="26"/>
                <w:szCs w:val="26"/>
              </w:rPr>
              <w:t>10</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0958B3">
            <w:pPr>
              <w:rPr>
                <w:sz w:val="26"/>
                <w:szCs w:val="26"/>
              </w:rPr>
            </w:pPr>
            <w:r w:rsidRPr="00250882">
              <w:rPr>
                <w:b/>
                <w:sz w:val="26"/>
                <w:szCs w:val="26"/>
              </w:rPr>
              <w:t>Администрация Правительства Кировской области</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r>
      <w:tr w:rsidR="00EB4429" w:rsidRPr="00517E78" w:rsidTr="0038196A">
        <w:trPr>
          <w:trHeight w:val="351"/>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0958B3">
            <w:pPr>
              <w:ind w:right="-108" w:hanging="108"/>
              <w:jc w:val="center"/>
              <w:rPr>
                <w:sz w:val="26"/>
                <w:szCs w:val="26"/>
              </w:rPr>
            </w:pPr>
            <w:r w:rsidRPr="00250882">
              <w:rPr>
                <w:sz w:val="26"/>
                <w:szCs w:val="26"/>
              </w:rPr>
              <w:t>10.5</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38196A">
            <w:pPr>
              <w:jc w:val="both"/>
              <w:rPr>
                <w:sz w:val="26"/>
                <w:szCs w:val="26"/>
              </w:rPr>
            </w:pPr>
            <w:r w:rsidRPr="00250882">
              <w:rPr>
                <w:sz w:val="26"/>
                <w:szCs w:val="26"/>
              </w:rPr>
              <w:t>Услуги по тушению пожаров (за исключением пожаров на объектах, критически важных для национальной безопасности страны, других особо важных пожароопасных объектах, объектах культурного насле</w:t>
            </w:r>
            <w:r w:rsidR="0038196A">
              <w:rPr>
                <w:sz w:val="26"/>
                <w:szCs w:val="26"/>
              </w:rPr>
              <w:t>-</w:t>
            </w:r>
            <w:r w:rsidRPr="00250882">
              <w:rPr>
                <w:sz w:val="26"/>
                <w:szCs w:val="26"/>
              </w:rPr>
              <w:t>дия России, а также случаев проведения мероприятий федерального уровня с массовым сосредоточением людей, перечень которых утвер</w:t>
            </w:r>
            <w:r>
              <w:rPr>
                <w:sz w:val="26"/>
                <w:szCs w:val="26"/>
              </w:rPr>
              <w:t>-</w:t>
            </w:r>
            <w:r w:rsidRPr="00250882">
              <w:rPr>
                <w:sz w:val="26"/>
                <w:szCs w:val="26"/>
              </w:rPr>
              <w:t>ждается Правительством Российской Федерации)</w:t>
            </w:r>
          </w:p>
        </w:tc>
        <w:tc>
          <w:tcPr>
            <w:tcW w:w="1828" w:type="dxa"/>
            <w:tcBorders>
              <w:top w:val="single" w:sz="4" w:space="0" w:color="auto"/>
              <w:left w:val="single" w:sz="4" w:space="0" w:color="auto"/>
              <w:bottom w:val="single" w:sz="4" w:space="0" w:color="auto"/>
              <w:right w:val="single" w:sz="4" w:space="0" w:color="auto"/>
            </w:tcBorders>
          </w:tcPr>
          <w:p w:rsidR="00EB4429" w:rsidRDefault="00EB4429" w:rsidP="000958B3">
            <w:pPr>
              <w:jc w:val="center"/>
              <w:rPr>
                <w:sz w:val="26"/>
                <w:szCs w:val="26"/>
              </w:rPr>
            </w:pPr>
            <w:r w:rsidRPr="00250882">
              <w:rPr>
                <w:sz w:val="26"/>
                <w:szCs w:val="26"/>
              </w:rPr>
              <w:t>кв.</w:t>
            </w:r>
            <w:r>
              <w:rPr>
                <w:sz w:val="26"/>
                <w:szCs w:val="26"/>
              </w:rPr>
              <w:t xml:space="preserve"> </w:t>
            </w:r>
          </w:p>
          <w:p w:rsidR="00EB4429" w:rsidRPr="00250882" w:rsidRDefault="00EB4429" w:rsidP="000958B3">
            <w:pPr>
              <w:jc w:val="center"/>
              <w:rPr>
                <w:sz w:val="26"/>
                <w:szCs w:val="26"/>
              </w:rPr>
            </w:pPr>
            <w:r w:rsidRPr="00250882">
              <w:rPr>
                <w:sz w:val="26"/>
                <w:szCs w:val="26"/>
              </w:rPr>
              <w:t>километров площади населенных пунктов</w:t>
            </w:r>
          </w:p>
        </w:tc>
        <w:tc>
          <w:tcPr>
            <w:tcW w:w="1716" w:type="dxa"/>
            <w:tcBorders>
              <w:top w:val="single" w:sz="4" w:space="0" w:color="auto"/>
              <w:left w:val="single" w:sz="4" w:space="0" w:color="auto"/>
              <w:bottom w:val="single" w:sz="4" w:space="0" w:color="auto"/>
              <w:right w:val="single" w:sz="4" w:space="0" w:color="auto"/>
            </w:tcBorders>
          </w:tcPr>
          <w:p w:rsidR="00EB4429" w:rsidRPr="009A4846" w:rsidRDefault="00EB4429" w:rsidP="000958B3">
            <w:pPr>
              <w:jc w:val="center"/>
              <w:rPr>
                <w:sz w:val="26"/>
                <w:szCs w:val="26"/>
              </w:rPr>
            </w:pPr>
            <w:r>
              <w:rPr>
                <w:sz w:val="26"/>
                <w:szCs w:val="26"/>
              </w:rPr>
              <w:t>1697,8</w:t>
            </w:r>
          </w:p>
        </w:tc>
        <w:tc>
          <w:tcPr>
            <w:tcW w:w="1276" w:type="dxa"/>
            <w:tcBorders>
              <w:top w:val="single" w:sz="4" w:space="0" w:color="auto"/>
              <w:left w:val="single" w:sz="4" w:space="0" w:color="auto"/>
              <w:bottom w:val="single" w:sz="4" w:space="0" w:color="auto"/>
              <w:right w:val="single" w:sz="4" w:space="0" w:color="auto"/>
            </w:tcBorders>
          </w:tcPr>
          <w:p w:rsidR="00EB4429" w:rsidRPr="009A4846" w:rsidRDefault="00EB4429" w:rsidP="000958B3">
            <w:pPr>
              <w:jc w:val="center"/>
              <w:rPr>
                <w:sz w:val="26"/>
                <w:szCs w:val="26"/>
              </w:rPr>
            </w:pPr>
            <w:r>
              <w:rPr>
                <w:sz w:val="26"/>
                <w:szCs w:val="26"/>
              </w:rPr>
              <w:t>1742</w:t>
            </w:r>
          </w:p>
        </w:tc>
        <w:tc>
          <w:tcPr>
            <w:tcW w:w="1275" w:type="dxa"/>
            <w:tcBorders>
              <w:top w:val="single" w:sz="4" w:space="0" w:color="auto"/>
              <w:left w:val="single" w:sz="4" w:space="0" w:color="auto"/>
              <w:bottom w:val="single" w:sz="4" w:space="0" w:color="auto"/>
              <w:right w:val="single" w:sz="4" w:space="0" w:color="auto"/>
            </w:tcBorders>
          </w:tcPr>
          <w:p w:rsidR="00EB4429" w:rsidRDefault="00EB4429" w:rsidP="000958B3">
            <w:pPr>
              <w:jc w:val="center"/>
              <w:rPr>
                <w:sz w:val="26"/>
                <w:szCs w:val="26"/>
              </w:rPr>
            </w:pPr>
            <w:r>
              <w:rPr>
                <w:sz w:val="26"/>
                <w:szCs w:val="26"/>
              </w:rPr>
              <w:t>1742</w:t>
            </w:r>
          </w:p>
          <w:p w:rsidR="00EB4429" w:rsidRPr="009A4846" w:rsidRDefault="00EB4429" w:rsidP="000958B3">
            <w:pPr>
              <w:rPr>
                <w:sz w:val="26"/>
                <w:szCs w:val="26"/>
              </w:rPr>
            </w:pPr>
          </w:p>
        </w:tc>
      </w:tr>
      <w:tr w:rsidR="0038196A" w:rsidRPr="00517E78" w:rsidTr="0038196A">
        <w:trPr>
          <w:trHeight w:val="351"/>
        </w:trPr>
        <w:tc>
          <w:tcPr>
            <w:tcW w:w="786" w:type="dxa"/>
            <w:tcBorders>
              <w:top w:val="single" w:sz="4" w:space="0" w:color="auto"/>
              <w:left w:val="single" w:sz="4" w:space="0" w:color="auto"/>
              <w:bottom w:val="single" w:sz="4" w:space="0" w:color="auto"/>
              <w:right w:val="single" w:sz="4" w:space="0" w:color="auto"/>
            </w:tcBorders>
            <w:vAlign w:val="center"/>
          </w:tcPr>
          <w:p w:rsidR="0038196A" w:rsidRPr="00250882" w:rsidRDefault="0038196A" w:rsidP="0038196A">
            <w:pPr>
              <w:ind w:right="-108" w:hanging="108"/>
              <w:jc w:val="center"/>
              <w:rPr>
                <w:sz w:val="26"/>
                <w:szCs w:val="26"/>
              </w:rPr>
            </w:pPr>
            <w:r w:rsidRPr="00250882">
              <w:rPr>
                <w:sz w:val="26"/>
                <w:szCs w:val="26"/>
              </w:rPr>
              <w:lastRenderedPageBreak/>
              <w:t>1</w:t>
            </w:r>
          </w:p>
        </w:tc>
        <w:tc>
          <w:tcPr>
            <w:tcW w:w="8363" w:type="dxa"/>
            <w:tcBorders>
              <w:top w:val="single" w:sz="4" w:space="0" w:color="auto"/>
              <w:left w:val="single" w:sz="4" w:space="0" w:color="auto"/>
              <w:bottom w:val="single" w:sz="4" w:space="0" w:color="auto"/>
              <w:right w:val="single" w:sz="4" w:space="0" w:color="auto"/>
            </w:tcBorders>
            <w:vAlign w:val="center"/>
          </w:tcPr>
          <w:p w:rsidR="0038196A" w:rsidRPr="00250882" w:rsidRDefault="0038196A" w:rsidP="0038196A">
            <w:pPr>
              <w:jc w:val="center"/>
              <w:rPr>
                <w:sz w:val="26"/>
                <w:szCs w:val="26"/>
              </w:rPr>
            </w:pPr>
            <w:r w:rsidRPr="00250882">
              <w:rPr>
                <w:sz w:val="26"/>
                <w:szCs w:val="26"/>
              </w:rPr>
              <w:t>2</w:t>
            </w:r>
          </w:p>
        </w:tc>
        <w:tc>
          <w:tcPr>
            <w:tcW w:w="1828" w:type="dxa"/>
            <w:tcBorders>
              <w:top w:val="single" w:sz="4" w:space="0" w:color="auto"/>
              <w:left w:val="single" w:sz="4" w:space="0" w:color="auto"/>
              <w:bottom w:val="single" w:sz="4" w:space="0" w:color="auto"/>
              <w:right w:val="single" w:sz="4" w:space="0" w:color="auto"/>
            </w:tcBorders>
            <w:vAlign w:val="center"/>
          </w:tcPr>
          <w:p w:rsidR="0038196A" w:rsidRPr="00250882" w:rsidRDefault="0038196A" w:rsidP="0038196A">
            <w:pPr>
              <w:jc w:val="center"/>
              <w:rPr>
                <w:sz w:val="26"/>
                <w:szCs w:val="26"/>
              </w:rPr>
            </w:pPr>
            <w:r w:rsidRPr="00250882">
              <w:rPr>
                <w:sz w:val="26"/>
                <w:szCs w:val="26"/>
              </w:rPr>
              <w:t>3</w:t>
            </w:r>
          </w:p>
        </w:tc>
        <w:tc>
          <w:tcPr>
            <w:tcW w:w="1716" w:type="dxa"/>
            <w:tcBorders>
              <w:top w:val="single" w:sz="4" w:space="0" w:color="auto"/>
              <w:left w:val="single" w:sz="4" w:space="0" w:color="auto"/>
              <w:bottom w:val="single" w:sz="4" w:space="0" w:color="auto"/>
              <w:right w:val="single" w:sz="4" w:space="0" w:color="auto"/>
            </w:tcBorders>
            <w:vAlign w:val="center"/>
          </w:tcPr>
          <w:p w:rsidR="0038196A" w:rsidRPr="00250882" w:rsidRDefault="0038196A" w:rsidP="0038196A">
            <w:pPr>
              <w:jc w:val="center"/>
              <w:rPr>
                <w:sz w:val="26"/>
                <w:szCs w:val="26"/>
              </w:rPr>
            </w:pPr>
            <w:r w:rsidRPr="00250882">
              <w:rPr>
                <w:sz w:val="26"/>
                <w:szCs w:val="26"/>
              </w:rPr>
              <w:t>4</w:t>
            </w:r>
          </w:p>
        </w:tc>
        <w:tc>
          <w:tcPr>
            <w:tcW w:w="1276" w:type="dxa"/>
            <w:tcBorders>
              <w:top w:val="single" w:sz="4" w:space="0" w:color="auto"/>
              <w:left w:val="single" w:sz="4" w:space="0" w:color="auto"/>
              <w:bottom w:val="single" w:sz="4" w:space="0" w:color="auto"/>
              <w:right w:val="single" w:sz="4" w:space="0" w:color="auto"/>
            </w:tcBorders>
            <w:vAlign w:val="center"/>
          </w:tcPr>
          <w:p w:rsidR="0038196A" w:rsidRPr="00250882" w:rsidRDefault="0038196A" w:rsidP="0038196A">
            <w:pPr>
              <w:jc w:val="center"/>
              <w:rPr>
                <w:sz w:val="26"/>
                <w:szCs w:val="26"/>
              </w:rPr>
            </w:pPr>
            <w:r w:rsidRPr="00250882">
              <w:rPr>
                <w:sz w:val="26"/>
                <w:szCs w:val="26"/>
              </w:rPr>
              <w:t>5</w:t>
            </w:r>
          </w:p>
        </w:tc>
        <w:tc>
          <w:tcPr>
            <w:tcW w:w="1275" w:type="dxa"/>
            <w:tcBorders>
              <w:top w:val="single" w:sz="4" w:space="0" w:color="auto"/>
              <w:left w:val="single" w:sz="4" w:space="0" w:color="auto"/>
              <w:bottom w:val="single" w:sz="4" w:space="0" w:color="auto"/>
              <w:right w:val="single" w:sz="4" w:space="0" w:color="auto"/>
            </w:tcBorders>
            <w:vAlign w:val="center"/>
          </w:tcPr>
          <w:p w:rsidR="0038196A" w:rsidRPr="00250882" w:rsidRDefault="0038196A" w:rsidP="0038196A">
            <w:pPr>
              <w:jc w:val="center"/>
              <w:rPr>
                <w:sz w:val="26"/>
                <w:szCs w:val="26"/>
              </w:rPr>
            </w:pPr>
            <w:r w:rsidRPr="00250882">
              <w:rPr>
                <w:sz w:val="26"/>
                <w:szCs w:val="26"/>
              </w:rPr>
              <w:t>6</w:t>
            </w:r>
          </w:p>
        </w:tc>
      </w:tr>
      <w:tr w:rsidR="00EB4429" w:rsidRPr="00517E78" w:rsidTr="007540AC">
        <w:trPr>
          <w:trHeight w:val="482"/>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ind w:right="-108" w:hanging="108"/>
              <w:jc w:val="center"/>
              <w:rPr>
                <w:b/>
                <w:sz w:val="26"/>
                <w:szCs w:val="26"/>
              </w:rPr>
            </w:pPr>
            <w:r w:rsidRPr="00517E78">
              <w:rPr>
                <w:b/>
                <w:sz w:val="26"/>
                <w:szCs w:val="26"/>
              </w:rPr>
              <w:t>12</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rPr>
                <w:sz w:val="26"/>
                <w:szCs w:val="26"/>
              </w:rPr>
            </w:pPr>
            <w:r w:rsidRPr="00517E78">
              <w:rPr>
                <w:b/>
                <w:sz w:val="26"/>
                <w:szCs w:val="26"/>
              </w:rPr>
              <w:t>Департамент дорожного хозяйства и транспорта Кировской области</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r>
      <w:tr w:rsidR="00EB4429" w:rsidRPr="00517E78" w:rsidTr="007540AC">
        <w:trPr>
          <w:trHeight w:val="685"/>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ind w:right="-108" w:hanging="108"/>
              <w:jc w:val="center"/>
              <w:rPr>
                <w:sz w:val="26"/>
                <w:szCs w:val="26"/>
              </w:rPr>
            </w:pPr>
            <w:r w:rsidRPr="00517E78">
              <w:rPr>
                <w:sz w:val="26"/>
                <w:szCs w:val="26"/>
              </w:rPr>
              <w:t>12.2</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E53933">
            <w:pPr>
              <w:jc w:val="both"/>
              <w:rPr>
                <w:sz w:val="26"/>
                <w:szCs w:val="26"/>
              </w:rPr>
            </w:pPr>
            <w:r w:rsidRPr="00517E78">
              <w:rPr>
                <w:sz w:val="26"/>
                <w:szCs w:val="26"/>
              </w:rPr>
              <w:t>Работы по капитальному ремонту автомобильных дорог общего пользования регионального или межмуниципального значения:</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r>
      <w:tr w:rsidR="00EB4429" w:rsidRPr="00517E78" w:rsidTr="007540AC">
        <w:trPr>
          <w:trHeight w:val="425"/>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855D2B">
            <w:pPr>
              <w:ind w:right="-108" w:hanging="108"/>
              <w:jc w:val="center"/>
              <w:rPr>
                <w:sz w:val="26"/>
                <w:szCs w:val="26"/>
              </w:rPr>
            </w:pPr>
            <w:r w:rsidRPr="00517E78">
              <w:rPr>
                <w:sz w:val="26"/>
                <w:szCs w:val="26"/>
              </w:rPr>
              <w:t>12.2.1</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855D2B">
            <w:pPr>
              <w:jc w:val="both"/>
              <w:rPr>
                <w:sz w:val="26"/>
                <w:szCs w:val="26"/>
              </w:rPr>
            </w:pPr>
            <w:r w:rsidRPr="00517E78">
              <w:rPr>
                <w:sz w:val="26"/>
                <w:szCs w:val="26"/>
              </w:rPr>
              <w:t>Автомобильных дорог</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километров</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1,59</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6,46</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w:t>
            </w:r>
          </w:p>
        </w:tc>
      </w:tr>
      <w:tr w:rsidR="00EB4429" w:rsidRPr="00517E78" w:rsidTr="007540AC">
        <w:trPr>
          <w:trHeight w:val="740"/>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ind w:right="-108" w:hanging="108"/>
              <w:jc w:val="center"/>
              <w:rPr>
                <w:sz w:val="26"/>
                <w:szCs w:val="26"/>
              </w:rPr>
            </w:pPr>
            <w:r w:rsidRPr="00517E78">
              <w:rPr>
                <w:sz w:val="26"/>
                <w:szCs w:val="26"/>
              </w:rPr>
              <w:t>12.3</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both"/>
              <w:rPr>
                <w:sz w:val="26"/>
                <w:szCs w:val="26"/>
              </w:rPr>
            </w:pPr>
            <w:r w:rsidRPr="00517E78">
              <w:rPr>
                <w:sz w:val="26"/>
                <w:szCs w:val="26"/>
              </w:rPr>
              <w:t>Работы по ремонту автомобильных дорог общего пользования регио</w:t>
            </w:r>
            <w:r>
              <w:rPr>
                <w:sz w:val="26"/>
                <w:szCs w:val="26"/>
              </w:rPr>
              <w:t>-</w:t>
            </w:r>
            <w:r w:rsidRPr="00517E78">
              <w:rPr>
                <w:sz w:val="26"/>
                <w:szCs w:val="26"/>
              </w:rPr>
              <w:t>нального или межмуниципального значения</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километров</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132,824</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60,21</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0366C4">
            <w:pPr>
              <w:jc w:val="center"/>
              <w:rPr>
                <w:sz w:val="26"/>
                <w:szCs w:val="26"/>
              </w:rPr>
            </w:pPr>
            <w:r w:rsidRPr="00517E78">
              <w:rPr>
                <w:sz w:val="26"/>
                <w:szCs w:val="26"/>
              </w:rPr>
              <w:t>13,2</w:t>
            </w:r>
          </w:p>
        </w:tc>
      </w:tr>
      <w:tr w:rsidR="00EB4429" w:rsidRPr="00517E78" w:rsidTr="0038196A">
        <w:trPr>
          <w:trHeight w:val="351"/>
        </w:trPr>
        <w:tc>
          <w:tcPr>
            <w:tcW w:w="786" w:type="dxa"/>
            <w:tcBorders>
              <w:top w:val="single" w:sz="4" w:space="0" w:color="auto"/>
              <w:left w:val="single" w:sz="4" w:space="0" w:color="auto"/>
              <w:bottom w:val="single" w:sz="4" w:space="0" w:color="auto"/>
              <w:right w:val="single" w:sz="4" w:space="0" w:color="auto"/>
            </w:tcBorders>
          </w:tcPr>
          <w:p w:rsidR="00EB4429" w:rsidRPr="00A06B5A" w:rsidRDefault="00EB4429" w:rsidP="00AC0AFB">
            <w:pPr>
              <w:ind w:right="-108" w:hanging="108"/>
              <w:jc w:val="center"/>
              <w:rPr>
                <w:b/>
                <w:sz w:val="26"/>
                <w:szCs w:val="26"/>
                <w:lang w:val="en-US"/>
              </w:rPr>
            </w:pPr>
            <w:r w:rsidRPr="00250882">
              <w:rPr>
                <w:b/>
                <w:sz w:val="26"/>
                <w:szCs w:val="26"/>
              </w:rPr>
              <w:t>1</w:t>
            </w:r>
            <w:r>
              <w:rPr>
                <w:b/>
                <w:sz w:val="26"/>
                <w:szCs w:val="26"/>
                <w:lang w:val="en-US"/>
              </w:rPr>
              <w:t>5</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AC0AFB">
            <w:pPr>
              <w:jc w:val="both"/>
              <w:rPr>
                <w:b/>
                <w:sz w:val="26"/>
                <w:szCs w:val="26"/>
              </w:rPr>
            </w:pPr>
            <w:r w:rsidRPr="00250882">
              <w:rPr>
                <w:b/>
                <w:sz w:val="26"/>
                <w:szCs w:val="26"/>
              </w:rPr>
              <w:t>Департамент лесного хозяйства Кировской области</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r>
      <w:tr w:rsidR="00EB4429" w:rsidRPr="00517E78" w:rsidTr="007540AC">
        <w:trPr>
          <w:trHeight w:val="1038"/>
        </w:trPr>
        <w:tc>
          <w:tcPr>
            <w:tcW w:w="786" w:type="dxa"/>
            <w:tcBorders>
              <w:top w:val="single" w:sz="4" w:space="0" w:color="auto"/>
              <w:left w:val="single" w:sz="4" w:space="0" w:color="auto"/>
              <w:bottom w:val="single" w:sz="4" w:space="0" w:color="auto"/>
              <w:right w:val="single" w:sz="4" w:space="0" w:color="auto"/>
            </w:tcBorders>
          </w:tcPr>
          <w:p w:rsidR="00EB4429" w:rsidRPr="00250882" w:rsidRDefault="00EB4429" w:rsidP="00AC0AFB">
            <w:pPr>
              <w:ind w:right="-108" w:hanging="108"/>
              <w:jc w:val="center"/>
              <w:rPr>
                <w:sz w:val="26"/>
                <w:szCs w:val="26"/>
              </w:rPr>
            </w:pPr>
            <w:r w:rsidRPr="00250882">
              <w:rPr>
                <w:sz w:val="26"/>
                <w:szCs w:val="26"/>
              </w:rPr>
              <w:t>1</w:t>
            </w:r>
            <w:r>
              <w:rPr>
                <w:sz w:val="26"/>
                <w:szCs w:val="26"/>
                <w:lang w:val="en-US"/>
              </w:rPr>
              <w:t>5</w:t>
            </w:r>
            <w:r w:rsidRPr="00250882">
              <w:rPr>
                <w:sz w:val="26"/>
                <w:szCs w:val="26"/>
              </w:rPr>
              <w:t>.1</w:t>
            </w: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38196A">
            <w:pPr>
              <w:jc w:val="both"/>
              <w:rPr>
                <w:sz w:val="26"/>
                <w:szCs w:val="26"/>
              </w:rPr>
            </w:pPr>
            <w:r>
              <w:rPr>
                <w:bCs/>
                <w:sz w:val="26"/>
                <w:szCs w:val="26"/>
              </w:rPr>
              <w:t>Работы по предупреждению лесных пожаров и по проведению монито</w:t>
            </w:r>
            <w:r w:rsidR="0038196A">
              <w:rPr>
                <w:bCs/>
                <w:sz w:val="26"/>
                <w:szCs w:val="26"/>
              </w:rPr>
              <w:t>-</w:t>
            </w:r>
            <w:r>
              <w:rPr>
                <w:bCs/>
                <w:sz w:val="26"/>
                <w:szCs w:val="26"/>
              </w:rPr>
              <w:t>ринга пожарной опасности в лесах и лесных пожаров на территории Кировской области</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EB4429" w:rsidP="00AC0AFB">
            <w:pPr>
              <w:jc w:val="center"/>
              <w:rPr>
                <w:sz w:val="26"/>
                <w:szCs w:val="26"/>
              </w:rPr>
            </w:pPr>
            <w:r w:rsidRPr="00250882">
              <w:rPr>
                <w:sz w:val="26"/>
                <w:szCs w:val="26"/>
              </w:rPr>
              <w:t>гектаров</w:t>
            </w:r>
          </w:p>
        </w:tc>
        <w:tc>
          <w:tcPr>
            <w:tcW w:w="1716" w:type="dxa"/>
            <w:tcBorders>
              <w:top w:val="single" w:sz="4" w:space="0" w:color="auto"/>
              <w:left w:val="single" w:sz="4" w:space="0" w:color="auto"/>
              <w:bottom w:val="single" w:sz="4" w:space="0" w:color="auto"/>
              <w:right w:val="single" w:sz="4" w:space="0" w:color="auto"/>
            </w:tcBorders>
          </w:tcPr>
          <w:p w:rsidR="00EB4429" w:rsidRPr="00E8527D" w:rsidRDefault="00EB4429" w:rsidP="00AC0AFB">
            <w:pPr>
              <w:jc w:val="center"/>
              <w:rPr>
                <w:sz w:val="26"/>
                <w:szCs w:val="26"/>
                <w:highlight w:val="yellow"/>
              </w:rPr>
            </w:pPr>
            <w:r w:rsidRPr="00FB7C20">
              <w:rPr>
                <w:sz w:val="26"/>
                <w:szCs w:val="26"/>
              </w:rPr>
              <w:t>3005552</w:t>
            </w:r>
          </w:p>
        </w:tc>
        <w:tc>
          <w:tcPr>
            <w:tcW w:w="1276" w:type="dxa"/>
            <w:tcBorders>
              <w:top w:val="single" w:sz="4" w:space="0" w:color="auto"/>
              <w:left w:val="single" w:sz="4" w:space="0" w:color="auto"/>
              <w:bottom w:val="single" w:sz="4" w:space="0" w:color="auto"/>
              <w:right w:val="single" w:sz="4" w:space="0" w:color="auto"/>
            </w:tcBorders>
          </w:tcPr>
          <w:p w:rsidR="00EB4429" w:rsidRPr="00250882" w:rsidRDefault="00EB4429" w:rsidP="00AC0AFB">
            <w:pPr>
              <w:jc w:val="center"/>
              <w:rPr>
                <w:sz w:val="26"/>
                <w:szCs w:val="26"/>
              </w:rPr>
            </w:pPr>
            <w:r>
              <w:rPr>
                <w:sz w:val="26"/>
                <w:szCs w:val="26"/>
              </w:rPr>
              <w:t>1441945</w:t>
            </w:r>
          </w:p>
        </w:tc>
        <w:tc>
          <w:tcPr>
            <w:tcW w:w="1275" w:type="dxa"/>
            <w:tcBorders>
              <w:top w:val="single" w:sz="4" w:space="0" w:color="auto"/>
              <w:left w:val="single" w:sz="4" w:space="0" w:color="auto"/>
              <w:bottom w:val="single" w:sz="4" w:space="0" w:color="auto"/>
              <w:right w:val="single" w:sz="4" w:space="0" w:color="auto"/>
            </w:tcBorders>
          </w:tcPr>
          <w:p w:rsidR="00EB4429" w:rsidRPr="00250882" w:rsidRDefault="00EB4429" w:rsidP="00AC0AFB">
            <w:pPr>
              <w:jc w:val="center"/>
              <w:rPr>
                <w:sz w:val="26"/>
                <w:szCs w:val="26"/>
              </w:rPr>
            </w:pPr>
            <w:r>
              <w:rPr>
                <w:sz w:val="26"/>
                <w:szCs w:val="26"/>
              </w:rPr>
              <w:t>1441945</w:t>
            </w:r>
          </w:p>
        </w:tc>
      </w:tr>
      <w:tr w:rsidR="00EB4429" w:rsidRPr="00517E78" w:rsidTr="007540AC">
        <w:trPr>
          <w:trHeight w:val="1265"/>
        </w:trPr>
        <w:tc>
          <w:tcPr>
            <w:tcW w:w="786" w:type="dxa"/>
            <w:tcBorders>
              <w:top w:val="single" w:sz="4" w:space="0" w:color="auto"/>
              <w:left w:val="single" w:sz="4" w:space="0" w:color="auto"/>
              <w:bottom w:val="single" w:sz="4" w:space="0" w:color="auto"/>
              <w:right w:val="single" w:sz="4" w:space="0" w:color="auto"/>
            </w:tcBorders>
          </w:tcPr>
          <w:p w:rsidR="00EB4429" w:rsidRDefault="00EB4429" w:rsidP="00AC0AFB">
            <w:pPr>
              <w:ind w:right="-108" w:hanging="108"/>
              <w:jc w:val="center"/>
              <w:rPr>
                <w:sz w:val="26"/>
                <w:szCs w:val="26"/>
              </w:rPr>
            </w:pPr>
            <w:r w:rsidRPr="00250882">
              <w:rPr>
                <w:sz w:val="26"/>
                <w:szCs w:val="26"/>
              </w:rPr>
              <w:t>1</w:t>
            </w:r>
            <w:r>
              <w:rPr>
                <w:sz w:val="26"/>
                <w:szCs w:val="26"/>
                <w:lang w:val="en-US"/>
              </w:rPr>
              <w:t>5</w:t>
            </w:r>
            <w:r>
              <w:rPr>
                <w:sz w:val="26"/>
                <w:szCs w:val="26"/>
              </w:rPr>
              <w:t>.2</w:t>
            </w:r>
          </w:p>
          <w:p w:rsidR="00EB4429" w:rsidRDefault="00EB4429" w:rsidP="00AC0AFB">
            <w:pPr>
              <w:ind w:right="-108" w:hanging="108"/>
              <w:jc w:val="center"/>
              <w:rPr>
                <w:sz w:val="26"/>
                <w:szCs w:val="26"/>
              </w:rPr>
            </w:pPr>
          </w:p>
          <w:p w:rsidR="00EB4429" w:rsidRPr="00250882" w:rsidRDefault="00EB4429" w:rsidP="00AC0AFB">
            <w:pPr>
              <w:ind w:right="-108" w:hanging="108"/>
              <w:jc w:val="center"/>
              <w:rPr>
                <w:sz w:val="26"/>
                <w:szCs w:val="26"/>
              </w:rPr>
            </w:pPr>
          </w:p>
        </w:tc>
        <w:tc>
          <w:tcPr>
            <w:tcW w:w="8363" w:type="dxa"/>
            <w:tcBorders>
              <w:top w:val="single" w:sz="4" w:space="0" w:color="auto"/>
              <w:left w:val="single" w:sz="4" w:space="0" w:color="auto"/>
              <w:bottom w:val="single" w:sz="4" w:space="0" w:color="auto"/>
              <w:right w:val="single" w:sz="4" w:space="0" w:color="auto"/>
            </w:tcBorders>
          </w:tcPr>
          <w:p w:rsidR="00EB4429" w:rsidRPr="00250882" w:rsidRDefault="00EB4429" w:rsidP="00AC0AFB">
            <w:pPr>
              <w:jc w:val="both"/>
              <w:rPr>
                <w:sz w:val="26"/>
                <w:szCs w:val="26"/>
              </w:rPr>
            </w:pPr>
            <w:r w:rsidRPr="00250882">
              <w:rPr>
                <w:bCs/>
                <w:sz w:val="26"/>
                <w:szCs w:val="26"/>
              </w:rPr>
              <w:t>Работы по тушению лесных пожаров и проведение мероприятий по лик</w:t>
            </w:r>
            <w:r w:rsidR="007540AC">
              <w:rPr>
                <w:bCs/>
                <w:sz w:val="26"/>
                <w:szCs w:val="26"/>
              </w:rPr>
              <w:t>-</w:t>
            </w:r>
            <w:r w:rsidRPr="00250882">
              <w:rPr>
                <w:bCs/>
                <w:sz w:val="26"/>
                <w:szCs w:val="26"/>
              </w:rPr>
              <w:t xml:space="preserve">видации чрезвычайных ситуаций и их последствий, в том числе </w:t>
            </w:r>
            <w:r>
              <w:rPr>
                <w:bCs/>
                <w:sz w:val="26"/>
                <w:szCs w:val="26"/>
              </w:rPr>
              <w:t>ава</w:t>
            </w:r>
            <w:r w:rsidR="007540AC">
              <w:rPr>
                <w:bCs/>
                <w:sz w:val="26"/>
                <w:szCs w:val="26"/>
              </w:rPr>
              <w:t>-</w:t>
            </w:r>
            <w:r>
              <w:rPr>
                <w:bCs/>
                <w:sz w:val="26"/>
                <w:szCs w:val="26"/>
              </w:rPr>
              <w:t>ри</w:t>
            </w:r>
            <w:r w:rsidRPr="00250882">
              <w:rPr>
                <w:bCs/>
                <w:sz w:val="26"/>
                <w:szCs w:val="26"/>
              </w:rPr>
              <w:t>йно-спасательных работ, на землях лесного фонда на территории Кировской области</w:t>
            </w:r>
          </w:p>
        </w:tc>
        <w:tc>
          <w:tcPr>
            <w:tcW w:w="1828" w:type="dxa"/>
            <w:tcBorders>
              <w:top w:val="single" w:sz="4" w:space="0" w:color="auto"/>
              <w:left w:val="single" w:sz="4" w:space="0" w:color="auto"/>
              <w:bottom w:val="single" w:sz="4" w:space="0" w:color="auto"/>
              <w:right w:val="single" w:sz="4" w:space="0" w:color="auto"/>
            </w:tcBorders>
          </w:tcPr>
          <w:p w:rsidR="00EB4429" w:rsidRPr="00250882" w:rsidRDefault="00EB4429" w:rsidP="00AC0AFB">
            <w:pPr>
              <w:jc w:val="center"/>
              <w:rPr>
                <w:sz w:val="26"/>
                <w:szCs w:val="26"/>
              </w:rPr>
            </w:pPr>
            <w:r w:rsidRPr="00250882">
              <w:rPr>
                <w:sz w:val="26"/>
                <w:szCs w:val="26"/>
              </w:rPr>
              <w:t>гектаров</w:t>
            </w:r>
          </w:p>
        </w:tc>
        <w:tc>
          <w:tcPr>
            <w:tcW w:w="1716" w:type="dxa"/>
            <w:tcBorders>
              <w:top w:val="single" w:sz="4" w:space="0" w:color="auto"/>
              <w:left w:val="single" w:sz="4" w:space="0" w:color="auto"/>
              <w:bottom w:val="single" w:sz="4" w:space="0" w:color="auto"/>
              <w:right w:val="single" w:sz="4" w:space="0" w:color="auto"/>
            </w:tcBorders>
          </w:tcPr>
          <w:p w:rsidR="00EB4429" w:rsidRPr="00E8527D" w:rsidRDefault="00EB4429" w:rsidP="00AC0AFB">
            <w:pPr>
              <w:jc w:val="center"/>
              <w:rPr>
                <w:sz w:val="26"/>
                <w:szCs w:val="26"/>
                <w:highlight w:val="yellow"/>
              </w:rPr>
            </w:pPr>
            <w:r w:rsidRPr="00FB7C20">
              <w:rPr>
                <w:sz w:val="26"/>
                <w:szCs w:val="26"/>
              </w:rPr>
              <w:t>123,773</w:t>
            </w:r>
          </w:p>
        </w:tc>
        <w:tc>
          <w:tcPr>
            <w:tcW w:w="1276" w:type="dxa"/>
            <w:tcBorders>
              <w:top w:val="single" w:sz="4" w:space="0" w:color="auto"/>
              <w:left w:val="single" w:sz="4" w:space="0" w:color="auto"/>
              <w:bottom w:val="single" w:sz="4" w:space="0" w:color="auto"/>
              <w:right w:val="single" w:sz="4" w:space="0" w:color="auto"/>
            </w:tcBorders>
          </w:tcPr>
          <w:p w:rsidR="00EB4429" w:rsidRPr="00250882" w:rsidRDefault="00EB4429" w:rsidP="00AC0AFB">
            <w:pPr>
              <w:jc w:val="center"/>
              <w:rPr>
                <w:sz w:val="26"/>
                <w:szCs w:val="26"/>
              </w:rPr>
            </w:pPr>
            <w:r>
              <w:rPr>
                <w:sz w:val="26"/>
                <w:szCs w:val="26"/>
              </w:rPr>
              <w:t>25</w:t>
            </w:r>
          </w:p>
        </w:tc>
        <w:tc>
          <w:tcPr>
            <w:tcW w:w="1275" w:type="dxa"/>
            <w:tcBorders>
              <w:top w:val="single" w:sz="4" w:space="0" w:color="auto"/>
              <w:left w:val="single" w:sz="4" w:space="0" w:color="auto"/>
              <w:bottom w:val="single" w:sz="4" w:space="0" w:color="auto"/>
              <w:right w:val="single" w:sz="4" w:space="0" w:color="auto"/>
            </w:tcBorders>
          </w:tcPr>
          <w:p w:rsidR="00EB4429" w:rsidRPr="00250882" w:rsidRDefault="00EB4429" w:rsidP="00AC0AFB">
            <w:pPr>
              <w:jc w:val="center"/>
              <w:rPr>
                <w:sz w:val="26"/>
                <w:szCs w:val="26"/>
              </w:rPr>
            </w:pPr>
            <w:r>
              <w:rPr>
                <w:sz w:val="26"/>
                <w:szCs w:val="26"/>
              </w:rPr>
              <w:t>25</w:t>
            </w:r>
          </w:p>
        </w:tc>
      </w:tr>
      <w:tr w:rsidR="00EB4429" w:rsidRPr="00517E78" w:rsidTr="007540AC">
        <w:trPr>
          <w:trHeight w:val="665"/>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ind w:right="-108" w:hanging="108"/>
              <w:jc w:val="center"/>
              <w:rPr>
                <w:b/>
                <w:sz w:val="26"/>
                <w:szCs w:val="26"/>
                <w:lang w:val="en-US"/>
              </w:rPr>
            </w:pPr>
            <w:r w:rsidRPr="00517E78">
              <w:rPr>
                <w:b/>
                <w:sz w:val="26"/>
                <w:szCs w:val="26"/>
              </w:rPr>
              <w:t>1</w:t>
            </w:r>
            <w:r w:rsidRPr="00517E78">
              <w:rPr>
                <w:b/>
                <w:sz w:val="26"/>
                <w:szCs w:val="26"/>
                <w:lang w:val="en-US"/>
              </w:rPr>
              <w:t>7</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jc w:val="both"/>
              <w:rPr>
                <w:b/>
                <w:bCs/>
                <w:sz w:val="26"/>
                <w:szCs w:val="26"/>
              </w:rPr>
            </w:pPr>
            <w:r w:rsidRPr="00517E78">
              <w:rPr>
                <w:b/>
                <w:bCs/>
                <w:sz w:val="26"/>
                <w:szCs w:val="26"/>
              </w:rPr>
              <w:t>Департамент информационных технологий и связи Кировской области</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B16B55">
            <w:pPr>
              <w:jc w:val="center"/>
              <w:rPr>
                <w:sz w:val="26"/>
                <w:szCs w:val="26"/>
              </w:rPr>
            </w:pPr>
          </w:p>
        </w:tc>
      </w:tr>
      <w:tr w:rsidR="00EB4429" w:rsidRPr="00517E78" w:rsidTr="007540AC">
        <w:trPr>
          <w:trHeight w:val="1326"/>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ind w:right="-108" w:hanging="108"/>
              <w:jc w:val="center"/>
              <w:rPr>
                <w:sz w:val="26"/>
                <w:szCs w:val="26"/>
              </w:rPr>
            </w:pPr>
            <w:r w:rsidRPr="00517E78">
              <w:rPr>
                <w:sz w:val="26"/>
                <w:szCs w:val="26"/>
              </w:rPr>
              <w:t>1</w:t>
            </w:r>
            <w:r w:rsidRPr="00517E78">
              <w:rPr>
                <w:sz w:val="26"/>
                <w:szCs w:val="26"/>
                <w:lang w:val="en-US"/>
              </w:rPr>
              <w:t>7</w:t>
            </w:r>
            <w:r w:rsidRPr="00517E78">
              <w:rPr>
                <w:sz w:val="26"/>
                <w:szCs w:val="26"/>
              </w:rPr>
              <w:t>.1</w:t>
            </w:r>
          </w:p>
          <w:p w:rsidR="00EB4429" w:rsidRPr="00517E78" w:rsidRDefault="00EB4429" w:rsidP="005B329C">
            <w:pPr>
              <w:ind w:right="-108" w:hanging="108"/>
              <w:jc w:val="center"/>
              <w:rPr>
                <w:sz w:val="26"/>
                <w:szCs w:val="26"/>
              </w:rPr>
            </w:pP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7540AC">
            <w:pPr>
              <w:pStyle w:val="a6"/>
              <w:spacing w:before="0" w:line="240" w:lineRule="auto"/>
              <w:ind w:firstLine="0"/>
              <w:rPr>
                <w:sz w:val="26"/>
                <w:szCs w:val="26"/>
                <w:lang w:val="ru-RU"/>
              </w:rPr>
            </w:pPr>
            <w:r w:rsidRPr="00517E78">
              <w:rPr>
                <w:sz w:val="26"/>
                <w:szCs w:val="26"/>
                <w:lang w:val="ru-RU"/>
              </w:rPr>
              <w:t>Работы по обеспечению функционирования государственных информа</w:t>
            </w:r>
            <w:r w:rsidR="007540AC">
              <w:rPr>
                <w:sz w:val="26"/>
                <w:szCs w:val="26"/>
                <w:lang w:val="ru-RU"/>
              </w:rPr>
              <w:t>-</w:t>
            </w:r>
            <w:r w:rsidRPr="00517E78">
              <w:rPr>
                <w:sz w:val="26"/>
                <w:szCs w:val="26"/>
                <w:lang w:val="ru-RU"/>
              </w:rPr>
              <w:t>ционных систем Кировской области, доступа к ним и использованию информационно-телекоммуникационных технологий при предоставле</w:t>
            </w:r>
            <w:r w:rsidR="007540AC">
              <w:rPr>
                <w:sz w:val="26"/>
                <w:szCs w:val="26"/>
                <w:lang w:val="ru-RU"/>
              </w:rPr>
              <w:t>-</w:t>
            </w:r>
            <w:r w:rsidRPr="00517E78">
              <w:rPr>
                <w:sz w:val="26"/>
                <w:szCs w:val="26"/>
                <w:lang w:val="ru-RU"/>
              </w:rPr>
              <w:t xml:space="preserve">нии государственных услуг </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6D6BC0" w:rsidP="005B329C">
            <w:pPr>
              <w:jc w:val="center"/>
              <w:rPr>
                <w:sz w:val="26"/>
                <w:szCs w:val="26"/>
              </w:rPr>
            </w:pPr>
            <w:r>
              <w:rPr>
                <w:sz w:val="26"/>
                <w:szCs w:val="26"/>
              </w:rPr>
              <w:t>к</w:t>
            </w:r>
            <w:r w:rsidR="00EB4429" w:rsidRPr="00517E78">
              <w:rPr>
                <w:sz w:val="26"/>
                <w:szCs w:val="26"/>
              </w:rPr>
              <w:t>оличество услуг</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jc w:val="center"/>
              <w:rPr>
                <w:sz w:val="26"/>
                <w:szCs w:val="26"/>
              </w:rPr>
            </w:pPr>
            <w:r w:rsidRPr="00517E78">
              <w:rPr>
                <w:sz w:val="26"/>
                <w:szCs w:val="26"/>
              </w:rPr>
              <w:t>2427</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jc w:val="center"/>
              <w:rPr>
                <w:sz w:val="26"/>
                <w:szCs w:val="26"/>
              </w:rPr>
            </w:pPr>
            <w:r w:rsidRPr="00517E78">
              <w:rPr>
                <w:sz w:val="26"/>
                <w:szCs w:val="26"/>
              </w:rPr>
              <w:t>1300</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jc w:val="center"/>
              <w:rPr>
                <w:sz w:val="26"/>
                <w:szCs w:val="26"/>
              </w:rPr>
            </w:pPr>
            <w:r w:rsidRPr="00517E78">
              <w:rPr>
                <w:sz w:val="26"/>
                <w:szCs w:val="26"/>
              </w:rPr>
              <w:t>1300</w:t>
            </w:r>
          </w:p>
        </w:tc>
      </w:tr>
      <w:tr w:rsidR="00EB4429" w:rsidRPr="00517E78" w:rsidTr="007540AC">
        <w:trPr>
          <w:trHeight w:val="1269"/>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ind w:right="-108" w:hanging="108"/>
              <w:jc w:val="center"/>
              <w:rPr>
                <w:sz w:val="26"/>
                <w:szCs w:val="26"/>
                <w:lang w:val="en-US"/>
              </w:rPr>
            </w:pPr>
            <w:r w:rsidRPr="00517E78">
              <w:rPr>
                <w:sz w:val="26"/>
                <w:szCs w:val="26"/>
                <w:lang w:val="en-US"/>
              </w:rPr>
              <w:t>17.4</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7540AC">
            <w:pPr>
              <w:jc w:val="both"/>
              <w:rPr>
                <w:sz w:val="26"/>
                <w:szCs w:val="26"/>
              </w:rPr>
            </w:pPr>
            <w:r w:rsidRPr="00517E78">
              <w:rPr>
                <w:sz w:val="26"/>
                <w:szCs w:val="26"/>
              </w:rPr>
              <w:t>Услуги по предоставлению доступ</w:t>
            </w:r>
            <w:r w:rsidR="007540AC">
              <w:rPr>
                <w:sz w:val="26"/>
                <w:szCs w:val="26"/>
              </w:rPr>
              <w:t xml:space="preserve">а к навигационному сигналу для </w:t>
            </w:r>
            <w:r w:rsidRPr="00517E78">
              <w:rPr>
                <w:sz w:val="26"/>
                <w:szCs w:val="26"/>
              </w:rPr>
              <w:t>ре</w:t>
            </w:r>
            <w:r w:rsidR="007540AC">
              <w:rPr>
                <w:sz w:val="26"/>
                <w:szCs w:val="26"/>
              </w:rPr>
              <w:t>-</w:t>
            </w:r>
            <w:r w:rsidRPr="00517E78">
              <w:rPr>
                <w:sz w:val="26"/>
                <w:szCs w:val="26"/>
              </w:rPr>
              <w:t>шения задач по обеспечению функционирования средств навигации и навигационной деятельности при мониторинге объектов, оснащенных средствами навигации, проведения геодезических и кадастровых работ</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jc w:val="center"/>
              <w:rPr>
                <w:sz w:val="26"/>
                <w:szCs w:val="26"/>
              </w:rPr>
            </w:pPr>
            <w:r w:rsidRPr="00517E78">
              <w:rPr>
                <w:sz w:val="26"/>
                <w:szCs w:val="26"/>
              </w:rPr>
              <w:t>заказов</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jc w:val="center"/>
              <w:rPr>
                <w:sz w:val="26"/>
                <w:szCs w:val="26"/>
              </w:rPr>
            </w:pPr>
            <w:r w:rsidRPr="00517E78">
              <w:rPr>
                <w:sz w:val="26"/>
                <w:szCs w:val="26"/>
              </w:rPr>
              <w:t>5000</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jc w:val="center"/>
              <w:rPr>
                <w:sz w:val="26"/>
                <w:szCs w:val="26"/>
              </w:rPr>
            </w:pPr>
            <w:r w:rsidRPr="00517E78">
              <w:rPr>
                <w:sz w:val="26"/>
                <w:szCs w:val="26"/>
              </w:rPr>
              <w:t>1200</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5B329C">
            <w:pPr>
              <w:jc w:val="center"/>
              <w:rPr>
                <w:sz w:val="26"/>
                <w:szCs w:val="26"/>
              </w:rPr>
            </w:pPr>
            <w:r w:rsidRPr="00517E78">
              <w:rPr>
                <w:sz w:val="26"/>
                <w:szCs w:val="26"/>
              </w:rPr>
              <w:t>1200</w:t>
            </w:r>
          </w:p>
        </w:tc>
      </w:tr>
      <w:tr w:rsidR="00EB4429" w:rsidRPr="00517E78" w:rsidTr="007540AC">
        <w:trPr>
          <w:trHeight w:val="706"/>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ind w:right="-108" w:hanging="108"/>
              <w:jc w:val="center"/>
              <w:rPr>
                <w:sz w:val="26"/>
                <w:szCs w:val="26"/>
                <w:lang w:val="en-US"/>
              </w:rPr>
            </w:pPr>
            <w:r w:rsidRPr="00517E78">
              <w:rPr>
                <w:sz w:val="26"/>
                <w:szCs w:val="26"/>
                <w:lang w:val="en-US"/>
              </w:rPr>
              <w:t>17.7</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517E78">
            <w:pPr>
              <w:jc w:val="both"/>
              <w:rPr>
                <w:sz w:val="26"/>
                <w:szCs w:val="26"/>
              </w:rPr>
            </w:pPr>
            <w:r w:rsidRPr="00517E78">
              <w:rPr>
                <w:sz w:val="26"/>
                <w:szCs w:val="26"/>
              </w:rPr>
              <w:t>Работы по ведению единого реестра информационных систем Киров</w:t>
            </w:r>
            <w:r w:rsidR="007540AC">
              <w:rPr>
                <w:sz w:val="26"/>
                <w:szCs w:val="26"/>
              </w:rPr>
              <w:t>-</w:t>
            </w:r>
            <w:r w:rsidRPr="00517E78">
              <w:rPr>
                <w:sz w:val="26"/>
                <w:szCs w:val="26"/>
              </w:rPr>
              <w:t>ской области и предоставлению доступа к нему</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r w:rsidRPr="00517E78">
              <w:rPr>
                <w:sz w:val="26"/>
                <w:szCs w:val="26"/>
              </w:rPr>
              <w:t>единиц</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r w:rsidRPr="00517E78">
              <w:rPr>
                <w:sz w:val="26"/>
                <w:szCs w:val="26"/>
              </w:rPr>
              <w:t>80</w:t>
            </w:r>
          </w:p>
          <w:p w:rsidR="00EB4429" w:rsidRPr="00517E78" w:rsidRDefault="00EB4429" w:rsidP="007476CD">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r w:rsidRPr="00517E78">
              <w:rPr>
                <w:sz w:val="26"/>
                <w:szCs w:val="26"/>
              </w:rPr>
              <w:t>35</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r w:rsidRPr="00517E78">
              <w:rPr>
                <w:sz w:val="26"/>
                <w:szCs w:val="26"/>
              </w:rPr>
              <w:t>35</w:t>
            </w:r>
          </w:p>
        </w:tc>
      </w:tr>
      <w:tr w:rsidR="00EB4429" w:rsidRPr="00517E78" w:rsidTr="0038196A">
        <w:trPr>
          <w:trHeight w:val="351"/>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ind w:right="-108" w:hanging="108"/>
              <w:jc w:val="center"/>
              <w:rPr>
                <w:b/>
                <w:sz w:val="26"/>
                <w:szCs w:val="26"/>
              </w:rPr>
            </w:pPr>
            <w:r w:rsidRPr="00517E78">
              <w:rPr>
                <w:b/>
                <w:sz w:val="26"/>
                <w:szCs w:val="26"/>
              </w:rPr>
              <w:t>19</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both"/>
              <w:rPr>
                <w:b/>
                <w:sz w:val="26"/>
                <w:szCs w:val="26"/>
              </w:rPr>
            </w:pPr>
            <w:r w:rsidRPr="00517E78">
              <w:rPr>
                <w:b/>
                <w:sz w:val="26"/>
                <w:szCs w:val="26"/>
              </w:rPr>
              <w:t>Департамент жилищно-коммунального хозяйства Кировской области</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p>
        </w:tc>
      </w:tr>
      <w:tr w:rsidR="007540AC" w:rsidRPr="00517E78" w:rsidTr="00F1036A">
        <w:trPr>
          <w:trHeight w:val="351"/>
        </w:trPr>
        <w:tc>
          <w:tcPr>
            <w:tcW w:w="786" w:type="dxa"/>
            <w:tcBorders>
              <w:top w:val="single" w:sz="4" w:space="0" w:color="auto"/>
              <w:left w:val="single" w:sz="4" w:space="0" w:color="auto"/>
              <w:bottom w:val="single" w:sz="4" w:space="0" w:color="auto"/>
              <w:right w:val="single" w:sz="4" w:space="0" w:color="auto"/>
            </w:tcBorders>
            <w:vAlign w:val="center"/>
          </w:tcPr>
          <w:p w:rsidR="007540AC" w:rsidRPr="00250882" w:rsidRDefault="007540AC" w:rsidP="00B07309">
            <w:pPr>
              <w:ind w:right="-108" w:hanging="108"/>
              <w:jc w:val="center"/>
              <w:rPr>
                <w:sz w:val="26"/>
                <w:szCs w:val="26"/>
              </w:rPr>
            </w:pPr>
            <w:r w:rsidRPr="00250882">
              <w:rPr>
                <w:sz w:val="26"/>
                <w:szCs w:val="26"/>
              </w:rPr>
              <w:lastRenderedPageBreak/>
              <w:t>1</w:t>
            </w:r>
          </w:p>
        </w:tc>
        <w:tc>
          <w:tcPr>
            <w:tcW w:w="8363" w:type="dxa"/>
            <w:tcBorders>
              <w:top w:val="single" w:sz="4" w:space="0" w:color="auto"/>
              <w:left w:val="single" w:sz="4" w:space="0" w:color="auto"/>
              <w:bottom w:val="single" w:sz="4" w:space="0" w:color="auto"/>
              <w:right w:val="single" w:sz="4" w:space="0" w:color="auto"/>
            </w:tcBorders>
            <w:vAlign w:val="center"/>
          </w:tcPr>
          <w:p w:rsidR="007540AC" w:rsidRPr="00250882" w:rsidRDefault="007540AC" w:rsidP="00B07309">
            <w:pPr>
              <w:jc w:val="center"/>
              <w:rPr>
                <w:sz w:val="26"/>
                <w:szCs w:val="26"/>
              </w:rPr>
            </w:pPr>
            <w:r w:rsidRPr="00250882">
              <w:rPr>
                <w:sz w:val="26"/>
                <w:szCs w:val="26"/>
              </w:rPr>
              <w:t>2</w:t>
            </w:r>
          </w:p>
        </w:tc>
        <w:tc>
          <w:tcPr>
            <w:tcW w:w="1828" w:type="dxa"/>
            <w:tcBorders>
              <w:top w:val="single" w:sz="4" w:space="0" w:color="auto"/>
              <w:left w:val="single" w:sz="4" w:space="0" w:color="auto"/>
              <w:bottom w:val="single" w:sz="4" w:space="0" w:color="auto"/>
              <w:right w:val="single" w:sz="4" w:space="0" w:color="auto"/>
            </w:tcBorders>
            <w:vAlign w:val="center"/>
          </w:tcPr>
          <w:p w:rsidR="007540AC" w:rsidRPr="00250882" w:rsidRDefault="007540AC" w:rsidP="00B07309">
            <w:pPr>
              <w:jc w:val="center"/>
              <w:rPr>
                <w:sz w:val="26"/>
                <w:szCs w:val="26"/>
              </w:rPr>
            </w:pPr>
            <w:r w:rsidRPr="00250882">
              <w:rPr>
                <w:sz w:val="26"/>
                <w:szCs w:val="26"/>
              </w:rPr>
              <w:t>3</w:t>
            </w:r>
          </w:p>
        </w:tc>
        <w:tc>
          <w:tcPr>
            <w:tcW w:w="1716" w:type="dxa"/>
            <w:tcBorders>
              <w:top w:val="single" w:sz="4" w:space="0" w:color="auto"/>
              <w:left w:val="single" w:sz="4" w:space="0" w:color="auto"/>
              <w:bottom w:val="single" w:sz="4" w:space="0" w:color="auto"/>
              <w:right w:val="single" w:sz="4" w:space="0" w:color="auto"/>
            </w:tcBorders>
            <w:vAlign w:val="center"/>
          </w:tcPr>
          <w:p w:rsidR="007540AC" w:rsidRPr="00250882" w:rsidRDefault="007540AC" w:rsidP="00B07309">
            <w:pPr>
              <w:jc w:val="center"/>
              <w:rPr>
                <w:sz w:val="26"/>
                <w:szCs w:val="26"/>
              </w:rPr>
            </w:pPr>
            <w:r w:rsidRPr="00250882">
              <w:rPr>
                <w:sz w:val="26"/>
                <w:szCs w:val="26"/>
              </w:rPr>
              <w:t>4</w:t>
            </w:r>
          </w:p>
        </w:tc>
        <w:tc>
          <w:tcPr>
            <w:tcW w:w="1276" w:type="dxa"/>
            <w:tcBorders>
              <w:top w:val="single" w:sz="4" w:space="0" w:color="auto"/>
              <w:left w:val="single" w:sz="4" w:space="0" w:color="auto"/>
              <w:bottom w:val="single" w:sz="4" w:space="0" w:color="auto"/>
              <w:right w:val="single" w:sz="4" w:space="0" w:color="auto"/>
            </w:tcBorders>
            <w:vAlign w:val="center"/>
          </w:tcPr>
          <w:p w:rsidR="007540AC" w:rsidRPr="00250882" w:rsidRDefault="007540AC" w:rsidP="00B07309">
            <w:pPr>
              <w:jc w:val="center"/>
              <w:rPr>
                <w:sz w:val="26"/>
                <w:szCs w:val="26"/>
              </w:rPr>
            </w:pPr>
            <w:r w:rsidRPr="00250882">
              <w:rPr>
                <w:sz w:val="26"/>
                <w:szCs w:val="26"/>
              </w:rPr>
              <w:t>5</w:t>
            </w:r>
          </w:p>
        </w:tc>
        <w:tc>
          <w:tcPr>
            <w:tcW w:w="1275" w:type="dxa"/>
            <w:tcBorders>
              <w:top w:val="single" w:sz="4" w:space="0" w:color="auto"/>
              <w:left w:val="single" w:sz="4" w:space="0" w:color="auto"/>
              <w:bottom w:val="single" w:sz="4" w:space="0" w:color="auto"/>
              <w:right w:val="single" w:sz="4" w:space="0" w:color="auto"/>
            </w:tcBorders>
            <w:vAlign w:val="center"/>
          </w:tcPr>
          <w:p w:rsidR="007540AC" w:rsidRPr="00250882" w:rsidRDefault="007540AC" w:rsidP="00B07309">
            <w:pPr>
              <w:jc w:val="center"/>
              <w:rPr>
                <w:sz w:val="26"/>
                <w:szCs w:val="26"/>
              </w:rPr>
            </w:pPr>
            <w:r w:rsidRPr="00250882">
              <w:rPr>
                <w:sz w:val="26"/>
                <w:szCs w:val="26"/>
              </w:rPr>
              <w:t>6</w:t>
            </w:r>
          </w:p>
        </w:tc>
      </w:tr>
      <w:tr w:rsidR="00EB4429" w:rsidRPr="00517E78" w:rsidTr="0038196A">
        <w:trPr>
          <w:trHeight w:val="351"/>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ind w:right="-108" w:hanging="108"/>
              <w:jc w:val="center"/>
              <w:rPr>
                <w:sz w:val="26"/>
                <w:szCs w:val="26"/>
              </w:rPr>
            </w:pPr>
            <w:r w:rsidRPr="00517E78">
              <w:rPr>
                <w:sz w:val="26"/>
                <w:szCs w:val="26"/>
              </w:rPr>
              <w:t>19.1</w:t>
            </w:r>
          </w:p>
        </w:tc>
        <w:tc>
          <w:tcPr>
            <w:tcW w:w="8363" w:type="dxa"/>
            <w:tcBorders>
              <w:top w:val="single" w:sz="4" w:space="0" w:color="auto"/>
              <w:left w:val="single" w:sz="4" w:space="0" w:color="auto"/>
              <w:bottom w:val="single" w:sz="4" w:space="0" w:color="auto"/>
              <w:right w:val="single" w:sz="4" w:space="0" w:color="auto"/>
            </w:tcBorders>
          </w:tcPr>
          <w:p w:rsidR="00EB4429" w:rsidRPr="00104CD9" w:rsidRDefault="00EB4429" w:rsidP="0038196A">
            <w:pPr>
              <w:jc w:val="both"/>
              <w:rPr>
                <w:sz w:val="26"/>
                <w:szCs w:val="26"/>
              </w:rPr>
            </w:pPr>
            <w:r w:rsidRPr="00517E78">
              <w:rPr>
                <w:sz w:val="26"/>
                <w:szCs w:val="26"/>
              </w:rPr>
              <w:t xml:space="preserve">Работы </w:t>
            </w:r>
            <w:r w:rsidRPr="00517E78">
              <w:rPr>
                <w:bCs/>
                <w:sz w:val="26"/>
                <w:szCs w:val="26"/>
              </w:rPr>
              <w:t>п</w:t>
            </w:r>
            <w:r w:rsidRPr="00517E78">
              <w:rPr>
                <w:sz w:val="26"/>
                <w:szCs w:val="26"/>
              </w:rPr>
              <w:t>о проверке обоснованности исходных данных выполненных расчётов на предмет подготовки заключения для уполномоченного Правительством Кировской области органа исполнительной власти области по утверждению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r w:rsidRPr="00517E78">
              <w:rPr>
                <w:sz w:val="26"/>
                <w:szCs w:val="26"/>
              </w:rPr>
              <w:t>заключение</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EB4429" w:rsidP="00607043">
            <w:pPr>
              <w:jc w:val="center"/>
              <w:rPr>
                <w:sz w:val="26"/>
                <w:szCs w:val="26"/>
                <w:lang w:val="en-US"/>
              </w:rPr>
            </w:pPr>
            <w:r w:rsidRPr="00517E78">
              <w:rPr>
                <w:sz w:val="26"/>
                <w:szCs w:val="26"/>
                <w:lang w:val="en-US"/>
              </w:rPr>
              <w:t>6</w:t>
            </w:r>
            <w:r w:rsidR="00607043">
              <w:rPr>
                <w:sz w:val="26"/>
                <w:szCs w:val="26"/>
                <w:lang w:val="en-US"/>
              </w:rPr>
              <w:t>8</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lang w:val="en-US"/>
              </w:rPr>
            </w:pPr>
            <w:r>
              <w:rPr>
                <w:lang w:val="en-US"/>
              </w:rPr>
              <w:t>-</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lang w:val="en-US"/>
              </w:rPr>
            </w:pPr>
            <w:r>
              <w:rPr>
                <w:lang w:val="en-US"/>
              </w:rPr>
              <w:t>-</w:t>
            </w:r>
          </w:p>
        </w:tc>
      </w:tr>
      <w:tr w:rsidR="00EB4429" w:rsidRPr="00517E78" w:rsidTr="0038196A">
        <w:trPr>
          <w:trHeight w:val="351"/>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ind w:right="-108" w:hanging="108"/>
              <w:jc w:val="center"/>
              <w:rPr>
                <w:sz w:val="26"/>
                <w:szCs w:val="26"/>
              </w:rPr>
            </w:pPr>
            <w:r w:rsidRPr="00517E78">
              <w:rPr>
                <w:sz w:val="26"/>
                <w:szCs w:val="26"/>
              </w:rPr>
              <w:t>19.2</w:t>
            </w:r>
          </w:p>
        </w:tc>
        <w:tc>
          <w:tcPr>
            <w:tcW w:w="8363" w:type="dxa"/>
            <w:tcBorders>
              <w:top w:val="single" w:sz="4" w:space="0" w:color="auto"/>
              <w:left w:val="single" w:sz="4" w:space="0" w:color="auto"/>
              <w:bottom w:val="single" w:sz="4" w:space="0" w:color="auto"/>
              <w:right w:val="single" w:sz="4" w:space="0" w:color="auto"/>
            </w:tcBorders>
          </w:tcPr>
          <w:p w:rsidR="00EB4429" w:rsidRPr="00104CD9" w:rsidRDefault="00EB4429" w:rsidP="007540AC">
            <w:pPr>
              <w:jc w:val="both"/>
              <w:rPr>
                <w:sz w:val="26"/>
                <w:szCs w:val="26"/>
              </w:rPr>
            </w:pPr>
            <w:r w:rsidRPr="00517E78">
              <w:rPr>
                <w:sz w:val="26"/>
                <w:szCs w:val="26"/>
              </w:rPr>
              <w:t xml:space="preserve">Работы </w:t>
            </w:r>
            <w:r w:rsidRPr="00517E78">
              <w:rPr>
                <w:bCs/>
                <w:sz w:val="26"/>
                <w:szCs w:val="26"/>
              </w:rPr>
              <w:t>п</w:t>
            </w:r>
            <w:r w:rsidRPr="00517E78">
              <w:rPr>
                <w:sz w:val="26"/>
                <w:szCs w:val="26"/>
              </w:rPr>
              <w:t>о проверке обоснованности исходных данных выполненных расчётов на предмет подготовки заключения для уполномоченного Правительством Кировской области органа исполнительной власти области по утверждению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r w:rsidRPr="00517E78">
              <w:rPr>
                <w:sz w:val="26"/>
                <w:szCs w:val="26"/>
              </w:rPr>
              <w:t>заключение</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607043" w:rsidP="007476CD">
            <w:pPr>
              <w:jc w:val="center"/>
              <w:rPr>
                <w:sz w:val="26"/>
                <w:szCs w:val="26"/>
                <w:lang w:val="en-US"/>
              </w:rPr>
            </w:pPr>
            <w:r>
              <w:rPr>
                <w:sz w:val="26"/>
                <w:szCs w:val="26"/>
                <w:lang w:val="en-US"/>
              </w:rPr>
              <w:t>20</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lang w:val="en-US"/>
              </w:rPr>
            </w:pPr>
            <w:r>
              <w:rPr>
                <w:lang w:val="en-US"/>
              </w:rPr>
              <w:t>-</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lang w:val="en-US"/>
              </w:rPr>
            </w:pPr>
            <w:r>
              <w:rPr>
                <w:lang w:val="en-US"/>
              </w:rPr>
              <w:t>-</w:t>
            </w:r>
          </w:p>
        </w:tc>
      </w:tr>
      <w:tr w:rsidR="00EB4429" w:rsidRPr="00517E78" w:rsidTr="0038196A">
        <w:trPr>
          <w:trHeight w:val="561"/>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ind w:right="-108" w:hanging="108"/>
              <w:jc w:val="center"/>
              <w:rPr>
                <w:sz w:val="26"/>
                <w:szCs w:val="26"/>
              </w:rPr>
            </w:pPr>
            <w:r w:rsidRPr="00517E78">
              <w:rPr>
                <w:sz w:val="26"/>
                <w:szCs w:val="26"/>
              </w:rPr>
              <w:t>19.3</w:t>
            </w:r>
          </w:p>
        </w:tc>
        <w:tc>
          <w:tcPr>
            <w:tcW w:w="8363" w:type="dxa"/>
            <w:tcBorders>
              <w:top w:val="single" w:sz="4" w:space="0" w:color="auto"/>
              <w:left w:val="single" w:sz="4" w:space="0" w:color="auto"/>
              <w:bottom w:val="single" w:sz="4" w:space="0" w:color="auto"/>
              <w:right w:val="single" w:sz="4" w:space="0" w:color="auto"/>
            </w:tcBorders>
          </w:tcPr>
          <w:p w:rsidR="00EB4429" w:rsidRPr="00104CD9" w:rsidRDefault="00EB4429" w:rsidP="00104CD9">
            <w:pPr>
              <w:jc w:val="both"/>
              <w:rPr>
                <w:sz w:val="26"/>
                <w:szCs w:val="26"/>
              </w:rPr>
            </w:pPr>
            <w:r w:rsidRPr="00517E78">
              <w:rPr>
                <w:sz w:val="26"/>
                <w:szCs w:val="26"/>
              </w:rPr>
              <w:t>Работы по проверке обоснованности исходных данных выполненных расчётов на предмет подготовки заключения для уполномоченного Правительством Кировской области органа исполнительной власти области по утверждению нормативов запаса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r w:rsidRPr="00517E78">
              <w:rPr>
                <w:sz w:val="26"/>
                <w:szCs w:val="26"/>
              </w:rPr>
              <w:t>заключение</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607043" w:rsidP="007476CD">
            <w:pPr>
              <w:jc w:val="center"/>
              <w:rPr>
                <w:sz w:val="26"/>
                <w:szCs w:val="26"/>
                <w:lang w:val="en-US"/>
              </w:rPr>
            </w:pPr>
            <w:r>
              <w:rPr>
                <w:sz w:val="26"/>
                <w:szCs w:val="26"/>
                <w:lang w:val="en-US"/>
              </w:rPr>
              <w:t>10</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lang w:val="en-US"/>
              </w:rPr>
            </w:pPr>
            <w:r>
              <w:rPr>
                <w:lang w:val="en-US"/>
              </w:rPr>
              <w:t>-</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lang w:val="en-US"/>
              </w:rPr>
            </w:pPr>
            <w:r>
              <w:rPr>
                <w:lang w:val="en-US"/>
              </w:rPr>
              <w:t>-</w:t>
            </w:r>
          </w:p>
        </w:tc>
      </w:tr>
      <w:tr w:rsidR="00EB4429" w:rsidRPr="00517E78" w:rsidTr="0038196A">
        <w:trPr>
          <w:trHeight w:val="351"/>
        </w:trPr>
        <w:tc>
          <w:tcPr>
            <w:tcW w:w="786"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ind w:right="-108" w:hanging="108"/>
              <w:jc w:val="center"/>
              <w:rPr>
                <w:sz w:val="26"/>
                <w:szCs w:val="26"/>
              </w:rPr>
            </w:pPr>
            <w:r w:rsidRPr="00517E78">
              <w:rPr>
                <w:sz w:val="26"/>
                <w:szCs w:val="26"/>
              </w:rPr>
              <w:t>19.4</w:t>
            </w:r>
          </w:p>
        </w:tc>
        <w:tc>
          <w:tcPr>
            <w:tcW w:w="8363"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both"/>
              <w:rPr>
                <w:sz w:val="26"/>
                <w:szCs w:val="26"/>
              </w:rPr>
            </w:pPr>
            <w:r w:rsidRPr="00517E78">
              <w:rPr>
                <w:sz w:val="26"/>
                <w:szCs w:val="26"/>
              </w:rPr>
              <w:t xml:space="preserve">Работы </w:t>
            </w:r>
            <w:r w:rsidRPr="00517E78">
              <w:rPr>
                <w:bCs/>
                <w:sz w:val="26"/>
                <w:szCs w:val="26"/>
              </w:rPr>
              <w:t>п</w:t>
            </w:r>
            <w:r w:rsidRPr="00517E78">
              <w:rPr>
                <w:sz w:val="26"/>
                <w:szCs w:val="26"/>
              </w:rPr>
              <w:t>о проверке обоснованности исходных данных выполненных расчётов на предмет подготовки заключения для уполномоченного Правительством Кировской области органа исполнительной власти области по утверждению инвестиционных программ организаций, осуществляющих регулируемые виды деятельности в сфере теплоснабжения, согласованных с органами местного самоуправления поселений, городских округов</w:t>
            </w:r>
          </w:p>
        </w:tc>
        <w:tc>
          <w:tcPr>
            <w:tcW w:w="1828" w:type="dxa"/>
            <w:tcBorders>
              <w:top w:val="single" w:sz="4" w:space="0" w:color="auto"/>
              <w:left w:val="single" w:sz="4" w:space="0" w:color="auto"/>
              <w:bottom w:val="single" w:sz="4" w:space="0" w:color="auto"/>
              <w:right w:val="single" w:sz="4" w:space="0" w:color="auto"/>
            </w:tcBorders>
          </w:tcPr>
          <w:p w:rsidR="00EB4429" w:rsidRPr="00517E78" w:rsidRDefault="00EB4429" w:rsidP="007476CD">
            <w:pPr>
              <w:jc w:val="center"/>
              <w:rPr>
                <w:sz w:val="26"/>
                <w:szCs w:val="26"/>
              </w:rPr>
            </w:pPr>
            <w:r w:rsidRPr="00517E78">
              <w:rPr>
                <w:sz w:val="26"/>
                <w:szCs w:val="26"/>
              </w:rPr>
              <w:t>заключение</w:t>
            </w:r>
          </w:p>
        </w:tc>
        <w:tc>
          <w:tcPr>
            <w:tcW w:w="1716" w:type="dxa"/>
            <w:tcBorders>
              <w:top w:val="single" w:sz="4" w:space="0" w:color="auto"/>
              <w:left w:val="single" w:sz="4" w:space="0" w:color="auto"/>
              <w:bottom w:val="single" w:sz="4" w:space="0" w:color="auto"/>
              <w:right w:val="single" w:sz="4" w:space="0" w:color="auto"/>
            </w:tcBorders>
          </w:tcPr>
          <w:p w:rsidR="00EB4429" w:rsidRPr="00517E78" w:rsidRDefault="00607043" w:rsidP="007476CD">
            <w:pPr>
              <w:jc w:val="center"/>
              <w:rPr>
                <w:sz w:val="26"/>
                <w:szCs w:val="26"/>
                <w:lang w:val="en-US"/>
              </w:rPr>
            </w:pPr>
            <w:r>
              <w:rPr>
                <w:sz w:val="26"/>
                <w:szCs w:val="26"/>
                <w:lang w:val="en-US"/>
              </w:rPr>
              <w:t>6</w:t>
            </w:r>
          </w:p>
        </w:tc>
        <w:tc>
          <w:tcPr>
            <w:tcW w:w="1276"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lang w:val="en-US"/>
              </w:rPr>
            </w:pPr>
            <w:r>
              <w:rPr>
                <w:lang w:val="en-US"/>
              </w:rPr>
              <w:t>-</w:t>
            </w:r>
          </w:p>
        </w:tc>
        <w:tc>
          <w:tcPr>
            <w:tcW w:w="1275" w:type="dxa"/>
            <w:tcBorders>
              <w:top w:val="single" w:sz="4" w:space="0" w:color="auto"/>
              <w:left w:val="single" w:sz="4" w:space="0" w:color="auto"/>
              <w:bottom w:val="single" w:sz="4" w:space="0" w:color="auto"/>
              <w:right w:val="single" w:sz="4" w:space="0" w:color="auto"/>
            </w:tcBorders>
          </w:tcPr>
          <w:p w:rsidR="00EB4429" w:rsidRPr="00517E78" w:rsidRDefault="00EB4429" w:rsidP="0071511D">
            <w:pPr>
              <w:jc w:val="center"/>
              <w:rPr>
                <w:lang w:val="en-US"/>
              </w:rPr>
            </w:pPr>
            <w:r>
              <w:rPr>
                <w:lang w:val="en-US"/>
              </w:rPr>
              <w:t>-</w:t>
            </w:r>
          </w:p>
        </w:tc>
      </w:tr>
    </w:tbl>
    <w:p w:rsidR="006A3EE7" w:rsidRPr="00517E78" w:rsidRDefault="00E61005" w:rsidP="006A3EE7">
      <w:pPr>
        <w:ind w:right="-12294"/>
      </w:pPr>
      <w:r w:rsidRPr="00517E78">
        <w:softHyphen/>
      </w:r>
      <w:r w:rsidRPr="00517E78">
        <w:softHyphen/>
      </w:r>
      <w:r w:rsidRPr="00517E78">
        <w:softHyphen/>
      </w:r>
      <w:r w:rsidR="006A3EE7" w:rsidRPr="00517E78">
        <w:t xml:space="preserve">                                                                                                          </w:t>
      </w:r>
    </w:p>
    <w:p w:rsidR="00FB4BE7" w:rsidRPr="00FB4BE7" w:rsidRDefault="006A3EE7" w:rsidP="007540AC">
      <w:pPr>
        <w:tabs>
          <w:tab w:val="left" w:pos="5670"/>
        </w:tabs>
        <w:ind w:right="-12294"/>
        <w:rPr>
          <w:lang w:val="en-US"/>
        </w:rPr>
      </w:pPr>
      <w:r w:rsidRPr="00517E78">
        <w:t xml:space="preserve">                                                                                           </w:t>
      </w:r>
      <w:r w:rsidR="008E4296" w:rsidRPr="00517E78">
        <w:t xml:space="preserve">   </w:t>
      </w:r>
      <w:r w:rsidR="006F6015" w:rsidRPr="00517E78">
        <w:t xml:space="preserve">        </w:t>
      </w:r>
      <w:r w:rsidR="008E4296" w:rsidRPr="00517E78">
        <w:t xml:space="preserve">   ______________</w:t>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r w:rsidR="00E61005" w:rsidRPr="00517E78">
        <w:rPr>
          <w:vanish/>
        </w:rPr>
        <w:pgNum/>
      </w:r>
    </w:p>
    <w:sectPr w:rsidR="00FB4BE7" w:rsidRPr="00FB4BE7" w:rsidSect="00FB4BE7">
      <w:headerReference w:type="even" r:id="rId7"/>
      <w:headerReference w:type="default" r:id="rId8"/>
      <w:pgSz w:w="16838" w:h="11906" w:orient="landscape" w:code="9"/>
      <w:pgMar w:top="851" w:right="567" w:bottom="567" w:left="153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96A" w:rsidRDefault="0038196A">
      <w:r>
        <w:separator/>
      </w:r>
    </w:p>
  </w:endnote>
  <w:endnote w:type="continuationSeparator" w:id="0">
    <w:p w:rsidR="0038196A" w:rsidRDefault="00381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96A" w:rsidRDefault="0038196A">
      <w:r>
        <w:separator/>
      </w:r>
    </w:p>
  </w:footnote>
  <w:footnote w:type="continuationSeparator" w:id="0">
    <w:p w:rsidR="0038196A" w:rsidRDefault="00381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6A" w:rsidRDefault="00E16591">
    <w:pPr>
      <w:pStyle w:val="a4"/>
      <w:framePr w:wrap="around" w:vAnchor="text" w:hAnchor="margin" w:xAlign="center" w:y="1"/>
      <w:rPr>
        <w:rStyle w:val="a5"/>
      </w:rPr>
    </w:pPr>
    <w:r>
      <w:rPr>
        <w:rStyle w:val="a5"/>
      </w:rPr>
      <w:fldChar w:fldCharType="begin"/>
    </w:r>
    <w:r w:rsidR="0038196A">
      <w:rPr>
        <w:rStyle w:val="a5"/>
      </w:rPr>
      <w:instrText xml:space="preserve">PAGE  </w:instrText>
    </w:r>
    <w:r>
      <w:rPr>
        <w:rStyle w:val="a5"/>
      </w:rPr>
      <w:fldChar w:fldCharType="end"/>
    </w:r>
  </w:p>
  <w:p w:rsidR="0038196A" w:rsidRDefault="0038196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6A" w:rsidRDefault="00E16591">
    <w:pPr>
      <w:pStyle w:val="a4"/>
      <w:framePr w:wrap="around" w:vAnchor="text" w:hAnchor="margin" w:xAlign="center" w:y="1"/>
      <w:rPr>
        <w:rStyle w:val="a5"/>
      </w:rPr>
    </w:pPr>
    <w:r>
      <w:rPr>
        <w:rStyle w:val="a5"/>
      </w:rPr>
      <w:fldChar w:fldCharType="begin"/>
    </w:r>
    <w:r w:rsidR="0038196A">
      <w:rPr>
        <w:rStyle w:val="a5"/>
      </w:rPr>
      <w:instrText xml:space="preserve">PAGE  </w:instrText>
    </w:r>
    <w:r>
      <w:rPr>
        <w:rStyle w:val="a5"/>
      </w:rPr>
      <w:fldChar w:fldCharType="separate"/>
    </w:r>
    <w:r w:rsidR="006B0825">
      <w:rPr>
        <w:rStyle w:val="a5"/>
        <w:noProof/>
      </w:rPr>
      <w:t>4</w:t>
    </w:r>
    <w:r>
      <w:rPr>
        <w:rStyle w:val="a5"/>
      </w:rPr>
      <w:fldChar w:fldCharType="end"/>
    </w:r>
  </w:p>
  <w:p w:rsidR="0038196A" w:rsidRDefault="0038196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formatting="1" w:enforcement="1" w:cryptProviderType="rsaFull" w:cryptAlgorithmClass="hash" w:cryptAlgorithmType="typeAny" w:cryptAlgorithmSid="4" w:cryptSpinCount="100000" w:hash="NqYH4AiDH93Gao5iFm9wWyeA/Ds=" w:salt="2NHpdmbDfFUFdk8aVpKizw=="/>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2775D"/>
    <w:rsid w:val="00003877"/>
    <w:rsid w:val="00003AF7"/>
    <w:rsid w:val="00021125"/>
    <w:rsid w:val="00035B12"/>
    <w:rsid w:val="0003657B"/>
    <w:rsid w:val="000366C4"/>
    <w:rsid w:val="00037B0D"/>
    <w:rsid w:val="0005291A"/>
    <w:rsid w:val="000545E9"/>
    <w:rsid w:val="00061B75"/>
    <w:rsid w:val="00065F59"/>
    <w:rsid w:val="00067859"/>
    <w:rsid w:val="00081CAD"/>
    <w:rsid w:val="00086966"/>
    <w:rsid w:val="0009136A"/>
    <w:rsid w:val="000958B3"/>
    <w:rsid w:val="000965B1"/>
    <w:rsid w:val="00096A81"/>
    <w:rsid w:val="00097BC6"/>
    <w:rsid w:val="000A18DF"/>
    <w:rsid w:val="000A33A9"/>
    <w:rsid w:val="000A6F06"/>
    <w:rsid w:val="000A7812"/>
    <w:rsid w:val="000B3845"/>
    <w:rsid w:val="000B3850"/>
    <w:rsid w:val="000B3F57"/>
    <w:rsid w:val="000B4F59"/>
    <w:rsid w:val="000B5003"/>
    <w:rsid w:val="000C32D1"/>
    <w:rsid w:val="000C53D6"/>
    <w:rsid w:val="000D2FE1"/>
    <w:rsid w:val="000D6D70"/>
    <w:rsid w:val="000E062E"/>
    <w:rsid w:val="000E12DC"/>
    <w:rsid w:val="000E2EE5"/>
    <w:rsid w:val="000E6109"/>
    <w:rsid w:val="000E6FEB"/>
    <w:rsid w:val="000F1B4D"/>
    <w:rsid w:val="000F50BE"/>
    <w:rsid w:val="000F5DA3"/>
    <w:rsid w:val="000F6908"/>
    <w:rsid w:val="000F6D0E"/>
    <w:rsid w:val="00103656"/>
    <w:rsid w:val="00104CD9"/>
    <w:rsid w:val="001108BF"/>
    <w:rsid w:val="001113D0"/>
    <w:rsid w:val="0011647D"/>
    <w:rsid w:val="00121804"/>
    <w:rsid w:val="00123B2B"/>
    <w:rsid w:val="0012658C"/>
    <w:rsid w:val="001271A6"/>
    <w:rsid w:val="00131878"/>
    <w:rsid w:val="00132574"/>
    <w:rsid w:val="0013288C"/>
    <w:rsid w:val="00133B36"/>
    <w:rsid w:val="001414AF"/>
    <w:rsid w:val="00143F14"/>
    <w:rsid w:val="001476C7"/>
    <w:rsid w:val="00151660"/>
    <w:rsid w:val="00170238"/>
    <w:rsid w:val="001726C9"/>
    <w:rsid w:val="00186945"/>
    <w:rsid w:val="001875EF"/>
    <w:rsid w:val="00190D6C"/>
    <w:rsid w:val="001923D1"/>
    <w:rsid w:val="00193B74"/>
    <w:rsid w:val="001A533C"/>
    <w:rsid w:val="001B45A3"/>
    <w:rsid w:val="001D43F0"/>
    <w:rsid w:val="001D6796"/>
    <w:rsid w:val="001D7503"/>
    <w:rsid w:val="001E1484"/>
    <w:rsid w:val="001E1F52"/>
    <w:rsid w:val="001E29F1"/>
    <w:rsid w:val="001E3A58"/>
    <w:rsid w:val="001E724F"/>
    <w:rsid w:val="001F0B52"/>
    <w:rsid w:val="001F1F3A"/>
    <w:rsid w:val="001F3984"/>
    <w:rsid w:val="001F4C6D"/>
    <w:rsid w:val="001F53F4"/>
    <w:rsid w:val="0020002F"/>
    <w:rsid w:val="00200F55"/>
    <w:rsid w:val="00204E49"/>
    <w:rsid w:val="002179D8"/>
    <w:rsid w:val="00222EC0"/>
    <w:rsid w:val="0022775D"/>
    <w:rsid w:val="002361E0"/>
    <w:rsid w:val="002371B6"/>
    <w:rsid w:val="00240A3B"/>
    <w:rsid w:val="00243481"/>
    <w:rsid w:val="002446D1"/>
    <w:rsid w:val="00250882"/>
    <w:rsid w:val="00255499"/>
    <w:rsid w:val="00256B7E"/>
    <w:rsid w:val="00256BD8"/>
    <w:rsid w:val="00261AFB"/>
    <w:rsid w:val="00261C5B"/>
    <w:rsid w:val="002628B7"/>
    <w:rsid w:val="00263ED5"/>
    <w:rsid w:val="002737C3"/>
    <w:rsid w:val="00277A88"/>
    <w:rsid w:val="00292AC1"/>
    <w:rsid w:val="002949F4"/>
    <w:rsid w:val="0029637E"/>
    <w:rsid w:val="002A4114"/>
    <w:rsid w:val="002A693C"/>
    <w:rsid w:val="002A7364"/>
    <w:rsid w:val="002B4369"/>
    <w:rsid w:val="002B7A78"/>
    <w:rsid w:val="002C079D"/>
    <w:rsid w:val="002C0D40"/>
    <w:rsid w:val="002C14E1"/>
    <w:rsid w:val="002C24E1"/>
    <w:rsid w:val="002C2A53"/>
    <w:rsid w:val="002C45CA"/>
    <w:rsid w:val="002D04C2"/>
    <w:rsid w:val="002E57F0"/>
    <w:rsid w:val="002F1FAE"/>
    <w:rsid w:val="002F4D2D"/>
    <w:rsid w:val="002F6E08"/>
    <w:rsid w:val="002F73F6"/>
    <w:rsid w:val="00302C63"/>
    <w:rsid w:val="00305AFD"/>
    <w:rsid w:val="00313FD5"/>
    <w:rsid w:val="003218D5"/>
    <w:rsid w:val="00323635"/>
    <w:rsid w:val="00330A1C"/>
    <w:rsid w:val="0033511A"/>
    <w:rsid w:val="003357B1"/>
    <w:rsid w:val="00336786"/>
    <w:rsid w:val="00343654"/>
    <w:rsid w:val="00354708"/>
    <w:rsid w:val="00360570"/>
    <w:rsid w:val="0036063C"/>
    <w:rsid w:val="00364314"/>
    <w:rsid w:val="0036431B"/>
    <w:rsid w:val="00367D9C"/>
    <w:rsid w:val="003721E4"/>
    <w:rsid w:val="0038196A"/>
    <w:rsid w:val="0039249E"/>
    <w:rsid w:val="00395764"/>
    <w:rsid w:val="00396653"/>
    <w:rsid w:val="003A545D"/>
    <w:rsid w:val="003B0BFC"/>
    <w:rsid w:val="003B0EB1"/>
    <w:rsid w:val="003B4DF4"/>
    <w:rsid w:val="003C4AF5"/>
    <w:rsid w:val="003C69BC"/>
    <w:rsid w:val="003D225C"/>
    <w:rsid w:val="003D5F76"/>
    <w:rsid w:val="003D6767"/>
    <w:rsid w:val="003E6525"/>
    <w:rsid w:val="00406768"/>
    <w:rsid w:val="0041593F"/>
    <w:rsid w:val="00421BC1"/>
    <w:rsid w:val="00423110"/>
    <w:rsid w:val="004239F9"/>
    <w:rsid w:val="00433224"/>
    <w:rsid w:val="00437655"/>
    <w:rsid w:val="004413D7"/>
    <w:rsid w:val="004428AB"/>
    <w:rsid w:val="00445806"/>
    <w:rsid w:val="00446F93"/>
    <w:rsid w:val="00452309"/>
    <w:rsid w:val="004555F0"/>
    <w:rsid w:val="00456403"/>
    <w:rsid w:val="00464777"/>
    <w:rsid w:val="00467697"/>
    <w:rsid w:val="004716E3"/>
    <w:rsid w:val="00475CC8"/>
    <w:rsid w:val="00476C79"/>
    <w:rsid w:val="00480D3E"/>
    <w:rsid w:val="004940ED"/>
    <w:rsid w:val="00497FE2"/>
    <w:rsid w:val="004A0D91"/>
    <w:rsid w:val="004B1666"/>
    <w:rsid w:val="004C5BF5"/>
    <w:rsid w:val="004D03B7"/>
    <w:rsid w:val="004D2E33"/>
    <w:rsid w:val="004D31D1"/>
    <w:rsid w:val="004D656F"/>
    <w:rsid w:val="004E07B4"/>
    <w:rsid w:val="004E2862"/>
    <w:rsid w:val="004E5574"/>
    <w:rsid w:val="004E65F2"/>
    <w:rsid w:val="004E6F6F"/>
    <w:rsid w:val="004F5158"/>
    <w:rsid w:val="00502303"/>
    <w:rsid w:val="005070C7"/>
    <w:rsid w:val="00510534"/>
    <w:rsid w:val="00511155"/>
    <w:rsid w:val="00517E78"/>
    <w:rsid w:val="0052747B"/>
    <w:rsid w:val="00530C30"/>
    <w:rsid w:val="005360B8"/>
    <w:rsid w:val="00551AC4"/>
    <w:rsid w:val="00553281"/>
    <w:rsid w:val="00556AA9"/>
    <w:rsid w:val="00570869"/>
    <w:rsid w:val="00571403"/>
    <w:rsid w:val="005746EE"/>
    <w:rsid w:val="00584AB4"/>
    <w:rsid w:val="00584ADF"/>
    <w:rsid w:val="00587E78"/>
    <w:rsid w:val="00594FC7"/>
    <w:rsid w:val="00595126"/>
    <w:rsid w:val="005A2D7F"/>
    <w:rsid w:val="005A3710"/>
    <w:rsid w:val="005B19B8"/>
    <w:rsid w:val="005B329C"/>
    <w:rsid w:val="005B43A5"/>
    <w:rsid w:val="005B47A3"/>
    <w:rsid w:val="005C3BC2"/>
    <w:rsid w:val="005C4848"/>
    <w:rsid w:val="005C75EC"/>
    <w:rsid w:val="005D0914"/>
    <w:rsid w:val="005E0DDF"/>
    <w:rsid w:val="005E5709"/>
    <w:rsid w:val="005F65A0"/>
    <w:rsid w:val="00600F31"/>
    <w:rsid w:val="00604719"/>
    <w:rsid w:val="00607043"/>
    <w:rsid w:val="0060715F"/>
    <w:rsid w:val="006073B9"/>
    <w:rsid w:val="00607432"/>
    <w:rsid w:val="006117E3"/>
    <w:rsid w:val="00611FEC"/>
    <w:rsid w:val="006166C6"/>
    <w:rsid w:val="00625F73"/>
    <w:rsid w:val="00632734"/>
    <w:rsid w:val="00635E37"/>
    <w:rsid w:val="00635EEB"/>
    <w:rsid w:val="006403DD"/>
    <w:rsid w:val="006430EE"/>
    <w:rsid w:val="00646E16"/>
    <w:rsid w:val="006503F7"/>
    <w:rsid w:val="00651E45"/>
    <w:rsid w:val="00653237"/>
    <w:rsid w:val="00656550"/>
    <w:rsid w:val="006624E9"/>
    <w:rsid w:val="00665E12"/>
    <w:rsid w:val="00680FEB"/>
    <w:rsid w:val="0068553A"/>
    <w:rsid w:val="006905AC"/>
    <w:rsid w:val="006916CC"/>
    <w:rsid w:val="006935E5"/>
    <w:rsid w:val="006A09E9"/>
    <w:rsid w:val="006A3EE7"/>
    <w:rsid w:val="006B0825"/>
    <w:rsid w:val="006B327D"/>
    <w:rsid w:val="006B348D"/>
    <w:rsid w:val="006B66AF"/>
    <w:rsid w:val="006B68B7"/>
    <w:rsid w:val="006D1037"/>
    <w:rsid w:val="006D2616"/>
    <w:rsid w:val="006D4062"/>
    <w:rsid w:val="006D6BC0"/>
    <w:rsid w:val="006E380D"/>
    <w:rsid w:val="006E582E"/>
    <w:rsid w:val="006E7E30"/>
    <w:rsid w:val="006F1903"/>
    <w:rsid w:val="006F1FF6"/>
    <w:rsid w:val="006F424C"/>
    <w:rsid w:val="006F48B3"/>
    <w:rsid w:val="006F6015"/>
    <w:rsid w:val="00703E4D"/>
    <w:rsid w:val="0071511D"/>
    <w:rsid w:val="00715F4D"/>
    <w:rsid w:val="00723E21"/>
    <w:rsid w:val="00731ECF"/>
    <w:rsid w:val="007320C9"/>
    <w:rsid w:val="00732DD0"/>
    <w:rsid w:val="007353F7"/>
    <w:rsid w:val="00743283"/>
    <w:rsid w:val="007476CD"/>
    <w:rsid w:val="007540AC"/>
    <w:rsid w:val="00754145"/>
    <w:rsid w:val="007622EB"/>
    <w:rsid w:val="00762C48"/>
    <w:rsid w:val="007633DD"/>
    <w:rsid w:val="007661C8"/>
    <w:rsid w:val="00766A3E"/>
    <w:rsid w:val="007701D6"/>
    <w:rsid w:val="00772027"/>
    <w:rsid w:val="0077507C"/>
    <w:rsid w:val="0078058B"/>
    <w:rsid w:val="007A2684"/>
    <w:rsid w:val="007B3082"/>
    <w:rsid w:val="007B33C5"/>
    <w:rsid w:val="007B6F45"/>
    <w:rsid w:val="007C1B11"/>
    <w:rsid w:val="007C401D"/>
    <w:rsid w:val="007C490A"/>
    <w:rsid w:val="007C5680"/>
    <w:rsid w:val="007E2034"/>
    <w:rsid w:val="007E4E8F"/>
    <w:rsid w:val="007F139B"/>
    <w:rsid w:val="007F13BD"/>
    <w:rsid w:val="007F4860"/>
    <w:rsid w:val="007F5E19"/>
    <w:rsid w:val="00803BDA"/>
    <w:rsid w:val="008107BC"/>
    <w:rsid w:val="008132BA"/>
    <w:rsid w:val="00813411"/>
    <w:rsid w:val="00816F14"/>
    <w:rsid w:val="00817E55"/>
    <w:rsid w:val="00820DAF"/>
    <w:rsid w:val="00823821"/>
    <w:rsid w:val="00825278"/>
    <w:rsid w:val="0082662A"/>
    <w:rsid w:val="008274E4"/>
    <w:rsid w:val="00833B73"/>
    <w:rsid w:val="00835115"/>
    <w:rsid w:val="00837F97"/>
    <w:rsid w:val="00843530"/>
    <w:rsid w:val="00844092"/>
    <w:rsid w:val="0084542E"/>
    <w:rsid w:val="00852302"/>
    <w:rsid w:val="00855D2B"/>
    <w:rsid w:val="00865C0D"/>
    <w:rsid w:val="00873B76"/>
    <w:rsid w:val="00877374"/>
    <w:rsid w:val="008779B3"/>
    <w:rsid w:val="008803AD"/>
    <w:rsid w:val="008823C8"/>
    <w:rsid w:val="00886D42"/>
    <w:rsid w:val="008929DD"/>
    <w:rsid w:val="0089340F"/>
    <w:rsid w:val="00894806"/>
    <w:rsid w:val="00896AAC"/>
    <w:rsid w:val="008A5910"/>
    <w:rsid w:val="008A68EF"/>
    <w:rsid w:val="008A765E"/>
    <w:rsid w:val="008B18E5"/>
    <w:rsid w:val="008B19FD"/>
    <w:rsid w:val="008B2B74"/>
    <w:rsid w:val="008B2E61"/>
    <w:rsid w:val="008B6A49"/>
    <w:rsid w:val="008B777B"/>
    <w:rsid w:val="008C01C8"/>
    <w:rsid w:val="008C4596"/>
    <w:rsid w:val="008C63AA"/>
    <w:rsid w:val="008D22B6"/>
    <w:rsid w:val="008D2FE4"/>
    <w:rsid w:val="008E4296"/>
    <w:rsid w:val="008E4841"/>
    <w:rsid w:val="008E5DB5"/>
    <w:rsid w:val="008E7B1B"/>
    <w:rsid w:val="008F1644"/>
    <w:rsid w:val="008F5DCF"/>
    <w:rsid w:val="008F6BFD"/>
    <w:rsid w:val="008F7BF6"/>
    <w:rsid w:val="009064E5"/>
    <w:rsid w:val="00907A1C"/>
    <w:rsid w:val="0091195E"/>
    <w:rsid w:val="00916563"/>
    <w:rsid w:val="0092585C"/>
    <w:rsid w:val="00934ECE"/>
    <w:rsid w:val="00941F32"/>
    <w:rsid w:val="00944FE4"/>
    <w:rsid w:val="00951360"/>
    <w:rsid w:val="009514D2"/>
    <w:rsid w:val="00953BF9"/>
    <w:rsid w:val="009643ED"/>
    <w:rsid w:val="0097049F"/>
    <w:rsid w:val="00977566"/>
    <w:rsid w:val="00980F05"/>
    <w:rsid w:val="00980FD3"/>
    <w:rsid w:val="0098521D"/>
    <w:rsid w:val="009A454C"/>
    <w:rsid w:val="009A4CBC"/>
    <w:rsid w:val="009B093C"/>
    <w:rsid w:val="009B41BE"/>
    <w:rsid w:val="009B456D"/>
    <w:rsid w:val="009B4FA1"/>
    <w:rsid w:val="009B4FAE"/>
    <w:rsid w:val="009C0966"/>
    <w:rsid w:val="009C275A"/>
    <w:rsid w:val="009C2CB2"/>
    <w:rsid w:val="009D1F57"/>
    <w:rsid w:val="009D6007"/>
    <w:rsid w:val="009D73BD"/>
    <w:rsid w:val="009E0A38"/>
    <w:rsid w:val="009E4EF2"/>
    <w:rsid w:val="009F1F69"/>
    <w:rsid w:val="009F42B7"/>
    <w:rsid w:val="009F7D2E"/>
    <w:rsid w:val="00A224BD"/>
    <w:rsid w:val="00A231F8"/>
    <w:rsid w:val="00A23A6B"/>
    <w:rsid w:val="00A24552"/>
    <w:rsid w:val="00A253CA"/>
    <w:rsid w:val="00A277E7"/>
    <w:rsid w:val="00A35068"/>
    <w:rsid w:val="00A41CD7"/>
    <w:rsid w:val="00A42FC3"/>
    <w:rsid w:val="00A4405C"/>
    <w:rsid w:val="00A47AD7"/>
    <w:rsid w:val="00A53919"/>
    <w:rsid w:val="00A554CE"/>
    <w:rsid w:val="00A609CD"/>
    <w:rsid w:val="00A614F2"/>
    <w:rsid w:val="00A65590"/>
    <w:rsid w:val="00A75761"/>
    <w:rsid w:val="00A82C5E"/>
    <w:rsid w:val="00A8372B"/>
    <w:rsid w:val="00A83BA3"/>
    <w:rsid w:val="00A86E9B"/>
    <w:rsid w:val="00A90226"/>
    <w:rsid w:val="00A950D1"/>
    <w:rsid w:val="00AA118B"/>
    <w:rsid w:val="00AA203C"/>
    <w:rsid w:val="00AA4CDD"/>
    <w:rsid w:val="00AB09EC"/>
    <w:rsid w:val="00AB4568"/>
    <w:rsid w:val="00AB6FA9"/>
    <w:rsid w:val="00AC0AFB"/>
    <w:rsid w:val="00AC5033"/>
    <w:rsid w:val="00AC5728"/>
    <w:rsid w:val="00AD0748"/>
    <w:rsid w:val="00AE277A"/>
    <w:rsid w:val="00AE6D24"/>
    <w:rsid w:val="00AF3AB7"/>
    <w:rsid w:val="00AF6EF4"/>
    <w:rsid w:val="00AF716C"/>
    <w:rsid w:val="00AF7263"/>
    <w:rsid w:val="00B029B1"/>
    <w:rsid w:val="00B05A7F"/>
    <w:rsid w:val="00B11321"/>
    <w:rsid w:val="00B156BF"/>
    <w:rsid w:val="00B16B55"/>
    <w:rsid w:val="00B16C2A"/>
    <w:rsid w:val="00B21946"/>
    <w:rsid w:val="00B27020"/>
    <w:rsid w:val="00B31158"/>
    <w:rsid w:val="00B34423"/>
    <w:rsid w:val="00B44CFB"/>
    <w:rsid w:val="00B46BF0"/>
    <w:rsid w:val="00B50610"/>
    <w:rsid w:val="00B530C8"/>
    <w:rsid w:val="00B53B24"/>
    <w:rsid w:val="00B544B9"/>
    <w:rsid w:val="00B616A3"/>
    <w:rsid w:val="00B619AF"/>
    <w:rsid w:val="00B669E3"/>
    <w:rsid w:val="00B6740A"/>
    <w:rsid w:val="00B75939"/>
    <w:rsid w:val="00B76D3E"/>
    <w:rsid w:val="00B81B1E"/>
    <w:rsid w:val="00B827E7"/>
    <w:rsid w:val="00B84BF6"/>
    <w:rsid w:val="00B86666"/>
    <w:rsid w:val="00B95964"/>
    <w:rsid w:val="00B975CB"/>
    <w:rsid w:val="00B97EEE"/>
    <w:rsid w:val="00BA70C8"/>
    <w:rsid w:val="00BB62E2"/>
    <w:rsid w:val="00BC45A6"/>
    <w:rsid w:val="00BD2337"/>
    <w:rsid w:val="00BD52CF"/>
    <w:rsid w:val="00BE6908"/>
    <w:rsid w:val="00BF33C9"/>
    <w:rsid w:val="00BF4AD8"/>
    <w:rsid w:val="00BF79F7"/>
    <w:rsid w:val="00BF7DB5"/>
    <w:rsid w:val="00C01EF8"/>
    <w:rsid w:val="00C041D7"/>
    <w:rsid w:val="00C0441A"/>
    <w:rsid w:val="00C13A2A"/>
    <w:rsid w:val="00C13CF8"/>
    <w:rsid w:val="00C2146B"/>
    <w:rsid w:val="00C23A75"/>
    <w:rsid w:val="00C30550"/>
    <w:rsid w:val="00C31737"/>
    <w:rsid w:val="00C32E19"/>
    <w:rsid w:val="00C33868"/>
    <w:rsid w:val="00C36889"/>
    <w:rsid w:val="00C37CC1"/>
    <w:rsid w:val="00C47FF5"/>
    <w:rsid w:val="00C501A1"/>
    <w:rsid w:val="00C5734E"/>
    <w:rsid w:val="00C62690"/>
    <w:rsid w:val="00C67DC4"/>
    <w:rsid w:val="00C745E8"/>
    <w:rsid w:val="00C76DDE"/>
    <w:rsid w:val="00C80B51"/>
    <w:rsid w:val="00C83BE8"/>
    <w:rsid w:val="00C84B44"/>
    <w:rsid w:val="00C85576"/>
    <w:rsid w:val="00C8598D"/>
    <w:rsid w:val="00C92A5E"/>
    <w:rsid w:val="00C933F4"/>
    <w:rsid w:val="00C94588"/>
    <w:rsid w:val="00C953BE"/>
    <w:rsid w:val="00C9769B"/>
    <w:rsid w:val="00CA64B3"/>
    <w:rsid w:val="00CA6F1F"/>
    <w:rsid w:val="00CB7AD2"/>
    <w:rsid w:val="00CC32C5"/>
    <w:rsid w:val="00CC3F7D"/>
    <w:rsid w:val="00CD0C51"/>
    <w:rsid w:val="00CD0D10"/>
    <w:rsid w:val="00CD404B"/>
    <w:rsid w:val="00CE0FA7"/>
    <w:rsid w:val="00CE15E1"/>
    <w:rsid w:val="00CE2292"/>
    <w:rsid w:val="00CE44ED"/>
    <w:rsid w:val="00CE66EE"/>
    <w:rsid w:val="00CE6768"/>
    <w:rsid w:val="00CF1AA6"/>
    <w:rsid w:val="00CF2272"/>
    <w:rsid w:val="00D029F8"/>
    <w:rsid w:val="00D118F0"/>
    <w:rsid w:val="00D2037D"/>
    <w:rsid w:val="00D3167F"/>
    <w:rsid w:val="00D33E56"/>
    <w:rsid w:val="00D451B6"/>
    <w:rsid w:val="00D468DA"/>
    <w:rsid w:val="00D558D6"/>
    <w:rsid w:val="00D65553"/>
    <w:rsid w:val="00D67322"/>
    <w:rsid w:val="00D71B71"/>
    <w:rsid w:val="00D87638"/>
    <w:rsid w:val="00D903D8"/>
    <w:rsid w:val="00D92D37"/>
    <w:rsid w:val="00D95B3E"/>
    <w:rsid w:val="00D978AC"/>
    <w:rsid w:val="00D97F5F"/>
    <w:rsid w:val="00DA5162"/>
    <w:rsid w:val="00DA52A1"/>
    <w:rsid w:val="00DB6ACD"/>
    <w:rsid w:val="00DB7974"/>
    <w:rsid w:val="00DC1FB7"/>
    <w:rsid w:val="00DC1FFE"/>
    <w:rsid w:val="00DC34B1"/>
    <w:rsid w:val="00DC47F2"/>
    <w:rsid w:val="00DD3202"/>
    <w:rsid w:val="00DD4040"/>
    <w:rsid w:val="00DE3E59"/>
    <w:rsid w:val="00DE603D"/>
    <w:rsid w:val="00DF05D1"/>
    <w:rsid w:val="00DF57C8"/>
    <w:rsid w:val="00DF5B43"/>
    <w:rsid w:val="00E06C32"/>
    <w:rsid w:val="00E06DE9"/>
    <w:rsid w:val="00E104A4"/>
    <w:rsid w:val="00E10C23"/>
    <w:rsid w:val="00E15C92"/>
    <w:rsid w:val="00E16591"/>
    <w:rsid w:val="00E201D2"/>
    <w:rsid w:val="00E46B89"/>
    <w:rsid w:val="00E53933"/>
    <w:rsid w:val="00E53B0A"/>
    <w:rsid w:val="00E61005"/>
    <w:rsid w:val="00E71A27"/>
    <w:rsid w:val="00E71A6A"/>
    <w:rsid w:val="00E743AB"/>
    <w:rsid w:val="00E76465"/>
    <w:rsid w:val="00E81CD4"/>
    <w:rsid w:val="00E8527D"/>
    <w:rsid w:val="00E86CD7"/>
    <w:rsid w:val="00E90480"/>
    <w:rsid w:val="00EA04DD"/>
    <w:rsid w:val="00EA3533"/>
    <w:rsid w:val="00EA7897"/>
    <w:rsid w:val="00EB03F5"/>
    <w:rsid w:val="00EB4429"/>
    <w:rsid w:val="00EB4A15"/>
    <w:rsid w:val="00EC0412"/>
    <w:rsid w:val="00EC0A14"/>
    <w:rsid w:val="00EC0F89"/>
    <w:rsid w:val="00EC1E43"/>
    <w:rsid w:val="00EC1F8A"/>
    <w:rsid w:val="00EC479A"/>
    <w:rsid w:val="00ED08B4"/>
    <w:rsid w:val="00ED4A07"/>
    <w:rsid w:val="00ED516F"/>
    <w:rsid w:val="00ED5F84"/>
    <w:rsid w:val="00EE160A"/>
    <w:rsid w:val="00EE2A48"/>
    <w:rsid w:val="00EE5767"/>
    <w:rsid w:val="00EE640C"/>
    <w:rsid w:val="00F03863"/>
    <w:rsid w:val="00F0563D"/>
    <w:rsid w:val="00F10D0B"/>
    <w:rsid w:val="00F15F0F"/>
    <w:rsid w:val="00F231A6"/>
    <w:rsid w:val="00F33770"/>
    <w:rsid w:val="00F40EE4"/>
    <w:rsid w:val="00F73562"/>
    <w:rsid w:val="00F74F3D"/>
    <w:rsid w:val="00F87593"/>
    <w:rsid w:val="00F91A4F"/>
    <w:rsid w:val="00F949C2"/>
    <w:rsid w:val="00FA5DBA"/>
    <w:rsid w:val="00FB4BE7"/>
    <w:rsid w:val="00FB7C20"/>
    <w:rsid w:val="00FC7B35"/>
    <w:rsid w:val="00FD3592"/>
    <w:rsid w:val="00FD6F13"/>
    <w:rsid w:val="00FE1CB7"/>
    <w:rsid w:val="00FE73E6"/>
    <w:rsid w:val="00FF2035"/>
    <w:rsid w:val="00FF4DEE"/>
    <w:rsid w:val="00FF7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19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84AB4"/>
    <w:pPr>
      <w:widowControl w:val="0"/>
      <w:autoSpaceDE w:val="0"/>
      <w:autoSpaceDN w:val="0"/>
      <w:adjustRightInd w:val="0"/>
    </w:pPr>
    <w:rPr>
      <w:rFonts w:ascii="Calibri" w:hAnsi="Calibri" w:cs="Calibri"/>
      <w:b/>
      <w:bCs/>
      <w:sz w:val="22"/>
      <w:szCs w:val="22"/>
    </w:rPr>
  </w:style>
  <w:style w:type="paragraph" w:styleId="a3">
    <w:name w:val="Balloon Text"/>
    <w:basedOn w:val="a"/>
    <w:semiHidden/>
    <w:rsid w:val="00B21946"/>
    <w:rPr>
      <w:rFonts w:ascii="Tahoma" w:hAnsi="Tahoma" w:cs="Tahoma"/>
      <w:sz w:val="16"/>
      <w:szCs w:val="16"/>
    </w:rPr>
  </w:style>
  <w:style w:type="paragraph" w:styleId="a4">
    <w:name w:val="header"/>
    <w:basedOn w:val="a"/>
    <w:rsid w:val="00B21946"/>
    <w:pPr>
      <w:tabs>
        <w:tab w:val="center" w:pos="4677"/>
        <w:tab w:val="right" w:pos="9355"/>
      </w:tabs>
    </w:pPr>
  </w:style>
  <w:style w:type="character" w:styleId="a5">
    <w:name w:val="page number"/>
    <w:basedOn w:val="a0"/>
    <w:rsid w:val="00B21946"/>
  </w:style>
  <w:style w:type="paragraph" w:customStyle="1" w:styleId="a6">
    <w:name w:val="Абзац с отсуп"/>
    <w:basedOn w:val="a"/>
    <w:rsid w:val="00E46B89"/>
    <w:pPr>
      <w:spacing w:before="120" w:line="360" w:lineRule="exact"/>
      <w:ind w:firstLine="720"/>
      <w:jc w:val="both"/>
    </w:pPr>
    <w:rPr>
      <w:sz w:val="28"/>
      <w:szCs w:val="20"/>
      <w:lang w:val="en-US"/>
    </w:rPr>
  </w:style>
</w:styles>
</file>

<file path=word/webSettings.xml><?xml version="1.0" encoding="utf-8"?>
<w:webSettings xmlns:r="http://schemas.openxmlformats.org/officeDocument/2006/relationships" xmlns:w="http://schemas.openxmlformats.org/wordprocessingml/2006/main">
  <w:divs>
    <w:div w:id="899512873">
      <w:bodyDiv w:val="1"/>
      <w:marLeft w:val="0"/>
      <w:marRight w:val="0"/>
      <w:marTop w:val="0"/>
      <w:marBottom w:val="0"/>
      <w:divBdr>
        <w:top w:val="none" w:sz="0" w:space="0" w:color="auto"/>
        <w:left w:val="none" w:sz="0" w:space="0" w:color="auto"/>
        <w:bottom w:val="none" w:sz="0" w:space="0" w:color="auto"/>
        <w:right w:val="none" w:sz="0" w:space="0" w:color="auto"/>
      </w:divBdr>
    </w:div>
    <w:div w:id="160511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5E37-CFA3-441F-9419-3AD5E047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4</Pages>
  <Words>868</Words>
  <Characters>7599</Characters>
  <Application>Microsoft Office Word</Application>
  <DocSecurity>8</DocSecurity>
  <Lines>63</Lines>
  <Paragraphs>16</Paragraphs>
  <ScaleCrop>false</ScaleCrop>
  <HeadingPairs>
    <vt:vector size="2" baseType="variant">
      <vt:variant>
        <vt:lpstr>Название</vt:lpstr>
      </vt:variant>
      <vt:variant>
        <vt:i4>1</vt:i4>
      </vt:variant>
    </vt:vector>
  </HeadingPairs>
  <TitlesOfParts>
    <vt:vector size="1" baseType="lpstr">
      <vt:lpstr>ГОСУДАРСТВЕННОЕ ЗАДАНИЕ</vt:lpstr>
    </vt:vector>
  </TitlesOfParts>
  <Company>Кировская область</Company>
  <LinksUpToDate>false</LinksUpToDate>
  <CharactersWithSpaces>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ЗАДАНИЕ</dc:title>
  <dc:subject/>
  <dc:creator>user81</dc:creator>
  <cp:keywords/>
  <dc:description/>
  <cp:lastModifiedBy>mezrina</cp:lastModifiedBy>
  <cp:revision>68</cp:revision>
  <cp:lastPrinted>2013-12-06T10:19:00Z</cp:lastPrinted>
  <dcterms:created xsi:type="dcterms:W3CDTF">2012-06-18T13:52:00Z</dcterms:created>
  <dcterms:modified xsi:type="dcterms:W3CDTF">2013-12-26T12:05:00Z</dcterms:modified>
</cp:coreProperties>
</file>